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27F6" w14:textId="00F690A6" w:rsidR="7D2C82CB" w:rsidRDefault="3602EEF4" w:rsidP="00E1325C">
      <w:pPr>
        <w:pStyle w:val="Heading1"/>
        <w:rPr>
          <w:rStyle w:val="Heading2Char"/>
          <w:sz w:val="32"/>
          <w:szCs w:val="32"/>
        </w:rPr>
      </w:pPr>
      <w:r w:rsidRPr="00E1325C">
        <w:rPr>
          <w:rStyle w:val="Heading2Char"/>
          <w:sz w:val="32"/>
          <w:szCs w:val="32"/>
        </w:rPr>
        <w:t>Provide m</w:t>
      </w:r>
      <w:r w:rsidR="122608F8" w:rsidRPr="00E1325C">
        <w:rPr>
          <w:rStyle w:val="Heading2Char"/>
          <w:sz w:val="32"/>
          <w:szCs w:val="32"/>
        </w:rPr>
        <w:t xml:space="preserve">ultiple means of </w:t>
      </w:r>
      <w:proofErr w:type="gramStart"/>
      <w:r w:rsidR="122608F8" w:rsidRPr="00E1325C">
        <w:rPr>
          <w:rStyle w:val="Heading2Char"/>
          <w:sz w:val="32"/>
          <w:szCs w:val="32"/>
        </w:rPr>
        <w:t>engagement</w:t>
      </w:r>
      <w:proofErr w:type="gramEnd"/>
    </w:p>
    <w:p w14:paraId="0E17EE16" w14:textId="77777777" w:rsidR="00E1325C" w:rsidRPr="00E1325C" w:rsidRDefault="00E1325C" w:rsidP="00E1325C"/>
    <w:p w14:paraId="0538B148" w14:textId="7FCF14CD" w:rsidR="5DF8E1E4" w:rsidRDefault="5DF8E1E4" w:rsidP="12177928">
      <w:r>
        <w:t>Learners can learn effectively with high motivation if they actively engage in the learning process. However, as they are from various backgrounds, there is significant variation in their learning preferences and ways to engage in the learning process. For example, some learners thrive when learning independently, while others are most engaged when working collaboratively with their peers. One implication is that course designers should create opportunities for learners to access and engage in the learning process in multiple ways. One question guiding the application of this principle is: are learners challenged, excited, and motivated about what they are learning in the course?</w:t>
      </w:r>
    </w:p>
    <w:tbl>
      <w:tblPr>
        <w:tblStyle w:val="TableGrid"/>
        <w:tblW w:w="9360" w:type="dxa"/>
        <w:tblLayout w:type="fixed"/>
        <w:tblLook w:val="06A0" w:firstRow="1" w:lastRow="0" w:firstColumn="1" w:lastColumn="0" w:noHBand="1" w:noVBand="1"/>
      </w:tblPr>
      <w:tblGrid>
        <w:gridCol w:w="2565"/>
        <w:gridCol w:w="6015"/>
        <w:gridCol w:w="780"/>
      </w:tblGrid>
      <w:tr w:rsidR="701C11D1" w14:paraId="69566D46" w14:textId="77777777" w:rsidTr="12177928">
        <w:tc>
          <w:tcPr>
            <w:tcW w:w="9360" w:type="dxa"/>
            <w:gridSpan w:val="3"/>
            <w:shd w:val="clear" w:color="auto" w:fill="4472C4" w:themeFill="accent1"/>
          </w:tcPr>
          <w:p w14:paraId="5C1F8885" w14:textId="76CF96BA" w:rsidR="00622AD4" w:rsidRDefault="1A7CBC78" w:rsidP="5BCF284A">
            <w:pPr>
              <w:jc w:val="center"/>
            </w:pPr>
            <w:r>
              <w:t>Provide multiple means of engagement</w:t>
            </w:r>
          </w:p>
        </w:tc>
      </w:tr>
      <w:tr w:rsidR="701C11D1" w14:paraId="3D982084" w14:textId="77777777" w:rsidTr="12177928">
        <w:tc>
          <w:tcPr>
            <w:tcW w:w="2565" w:type="dxa"/>
            <w:shd w:val="clear" w:color="auto" w:fill="B4C6E7" w:themeFill="accent1" w:themeFillTint="66"/>
          </w:tcPr>
          <w:p w14:paraId="269FBBAA" w14:textId="63387B22" w:rsidR="40429887" w:rsidRDefault="40429887" w:rsidP="701C11D1">
            <w:r>
              <w:t>Provide options for recruiting interests</w:t>
            </w:r>
          </w:p>
        </w:tc>
        <w:tc>
          <w:tcPr>
            <w:tcW w:w="6015" w:type="dxa"/>
            <w:shd w:val="clear" w:color="auto" w:fill="B4C6E7" w:themeFill="accent1" w:themeFillTint="66"/>
          </w:tcPr>
          <w:p w14:paraId="2748F818" w14:textId="2D751B10" w:rsidR="48B74B0E" w:rsidRDefault="48B74B0E" w:rsidP="52AA3D99">
            <w:pPr>
              <w:spacing w:line="259" w:lineRule="auto"/>
              <w:jc w:val="center"/>
            </w:pPr>
            <w:r>
              <w:t>Example</w:t>
            </w:r>
          </w:p>
        </w:tc>
        <w:tc>
          <w:tcPr>
            <w:tcW w:w="780" w:type="dxa"/>
            <w:shd w:val="clear" w:color="auto" w:fill="B4C6E7" w:themeFill="accent1" w:themeFillTint="66"/>
          </w:tcPr>
          <w:p w14:paraId="7CD75AF9" w14:textId="0B6ADB7F" w:rsidR="1D4B04CE" w:rsidRDefault="1D4B04CE" w:rsidP="0A0CDB3E">
            <w:r>
              <w:t>Check</w:t>
            </w:r>
          </w:p>
        </w:tc>
      </w:tr>
      <w:tr w:rsidR="701C11D1" w14:paraId="1C4BA391" w14:textId="77777777" w:rsidTr="12177928">
        <w:tc>
          <w:tcPr>
            <w:tcW w:w="2565" w:type="dxa"/>
          </w:tcPr>
          <w:p w14:paraId="27A81ADD" w14:textId="551B5755" w:rsidR="77CE54BB" w:rsidRDefault="1B425849" w:rsidP="701C11D1">
            <w:r>
              <w:t>Optimize individual choice and autonomy</w:t>
            </w:r>
          </w:p>
        </w:tc>
        <w:tc>
          <w:tcPr>
            <w:tcW w:w="6015" w:type="dxa"/>
          </w:tcPr>
          <w:p w14:paraId="361C57FF" w14:textId="3E4B720A" w:rsidR="080C8DAE" w:rsidRDefault="3F5861F8" w:rsidP="701C11D1">
            <w:pPr>
              <w:spacing w:line="259" w:lineRule="auto"/>
            </w:pPr>
            <w:r>
              <w:t>Provide alternative ass</w:t>
            </w:r>
            <w:r w:rsidR="35C9F932">
              <w:t>ess</w:t>
            </w:r>
            <w:r w:rsidR="6A64C4E7">
              <w:t xml:space="preserve">ment </w:t>
            </w:r>
            <w:r>
              <w:t xml:space="preserve">options </w:t>
            </w:r>
            <w:r w:rsidR="3450DB72">
              <w:t xml:space="preserve">for </w:t>
            </w:r>
            <w:r w:rsidR="77931A8A">
              <w:t>learner</w:t>
            </w:r>
            <w:r w:rsidR="3450DB72">
              <w:t xml:space="preserve">s to choose the </w:t>
            </w:r>
            <w:r w:rsidR="37E2BA45">
              <w:t xml:space="preserve">one </w:t>
            </w:r>
            <w:r w:rsidR="2E9CC701">
              <w:t xml:space="preserve">that helps them </w:t>
            </w:r>
            <w:r w:rsidR="5CFA94C5">
              <w:t>best</w:t>
            </w:r>
            <w:r w:rsidR="2E9CC701">
              <w:t xml:space="preserve"> demonstrate their</w:t>
            </w:r>
            <w:r w:rsidR="4C9AA200">
              <w:t xml:space="preserve"> mastery of the targeted competency</w:t>
            </w:r>
            <w:r w:rsidR="2E9CC701">
              <w:t xml:space="preserve"> </w:t>
            </w:r>
          </w:p>
        </w:tc>
        <w:tc>
          <w:tcPr>
            <w:tcW w:w="780" w:type="dxa"/>
          </w:tcPr>
          <w:p w14:paraId="2FFF2D9F" w14:textId="4A98EA7C" w:rsidR="0A0CDB3E" w:rsidRDefault="0A0CDB3E" w:rsidP="0A0CDB3E"/>
        </w:tc>
      </w:tr>
      <w:tr w:rsidR="701C11D1" w14:paraId="01E36D41" w14:textId="77777777" w:rsidTr="12177928">
        <w:tc>
          <w:tcPr>
            <w:tcW w:w="2565" w:type="dxa"/>
          </w:tcPr>
          <w:p w14:paraId="5826183D" w14:textId="71C098CE" w:rsidR="77CE54BB" w:rsidRDefault="1B425849" w:rsidP="701C11D1">
            <w:r>
              <w:t>Optimize relevance, value, and authenticity</w:t>
            </w:r>
          </w:p>
        </w:tc>
        <w:tc>
          <w:tcPr>
            <w:tcW w:w="6015" w:type="dxa"/>
          </w:tcPr>
          <w:p w14:paraId="1B911467" w14:textId="5BDE369C" w:rsidR="20856D82" w:rsidRDefault="3F005634" w:rsidP="12177928">
            <w:r>
              <w:t xml:space="preserve">Use real-life examples to present how </w:t>
            </w:r>
            <w:r w:rsidR="361E804D">
              <w:t>learner</w:t>
            </w:r>
            <w:r>
              <w:t>s can apply the skills in their daily lives</w:t>
            </w:r>
          </w:p>
        </w:tc>
        <w:tc>
          <w:tcPr>
            <w:tcW w:w="780" w:type="dxa"/>
          </w:tcPr>
          <w:p w14:paraId="74D2BA63" w14:textId="6329AD57" w:rsidR="0A0CDB3E" w:rsidRDefault="0A0CDB3E" w:rsidP="0A0CDB3E"/>
        </w:tc>
      </w:tr>
      <w:tr w:rsidR="701C11D1" w14:paraId="1695921A" w14:textId="77777777" w:rsidTr="12177928">
        <w:tc>
          <w:tcPr>
            <w:tcW w:w="2565" w:type="dxa"/>
          </w:tcPr>
          <w:p w14:paraId="5B0FC966" w14:textId="3B9E2047" w:rsidR="77CE54BB" w:rsidRDefault="1B425849" w:rsidP="701C11D1">
            <w:r>
              <w:t>Minimize threats and distractions</w:t>
            </w:r>
          </w:p>
        </w:tc>
        <w:tc>
          <w:tcPr>
            <w:tcW w:w="6015" w:type="dxa"/>
          </w:tcPr>
          <w:p w14:paraId="06A03B82" w14:textId="496206A5" w:rsidR="4132FAE9" w:rsidRDefault="412E8FEE" w:rsidP="701C11D1">
            <w:r>
              <w:t xml:space="preserve">Select materials </w:t>
            </w:r>
            <w:r w:rsidR="7D59DFFE">
              <w:t xml:space="preserve">without introducing biases against any groups of </w:t>
            </w:r>
            <w:r w:rsidR="61A76B3A">
              <w:t>learner</w:t>
            </w:r>
            <w:r w:rsidR="0381D818">
              <w:t>s (e.g., age, gender, race</w:t>
            </w:r>
            <w:r w:rsidR="6E4B05A7">
              <w:t>, sexuality</w:t>
            </w:r>
            <w:r w:rsidR="0381D818">
              <w:t>)</w:t>
            </w:r>
          </w:p>
        </w:tc>
        <w:tc>
          <w:tcPr>
            <w:tcW w:w="780" w:type="dxa"/>
          </w:tcPr>
          <w:p w14:paraId="472D5854" w14:textId="4C20430A" w:rsidR="0A0CDB3E" w:rsidRDefault="0A0CDB3E" w:rsidP="0A0CDB3E"/>
        </w:tc>
      </w:tr>
      <w:tr w:rsidR="701C11D1" w14:paraId="24A079B6" w14:textId="77777777" w:rsidTr="12177928">
        <w:tc>
          <w:tcPr>
            <w:tcW w:w="2565" w:type="dxa"/>
            <w:shd w:val="clear" w:color="auto" w:fill="B4C6E7" w:themeFill="accent1" w:themeFillTint="66"/>
          </w:tcPr>
          <w:p w14:paraId="1E827976" w14:textId="5E4AA925" w:rsidR="37B2429C" w:rsidRDefault="68592B70" w:rsidP="701C11D1">
            <w:r>
              <w:t>Provide options for</w:t>
            </w:r>
            <w:r w:rsidR="3A9CB3E6">
              <w:t xml:space="preserve"> </w:t>
            </w:r>
            <w:r w:rsidR="37B2429C">
              <w:t>s</w:t>
            </w:r>
            <w:r>
              <w:t xml:space="preserve">ustaining </w:t>
            </w:r>
            <w:r w:rsidR="4A1283B6">
              <w:t>e</w:t>
            </w:r>
            <w:r>
              <w:t xml:space="preserve">ffort </w:t>
            </w:r>
            <w:r w:rsidR="0A30A126">
              <w:t>and</w:t>
            </w:r>
            <w:r>
              <w:t xml:space="preserve"> </w:t>
            </w:r>
            <w:r w:rsidR="553E1A52">
              <w:t>p</w:t>
            </w:r>
            <w:r>
              <w:t>ersistence</w:t>
            </w:r>
          </w:p>
        </w:tc>
        <w:tc>
          <w:tcPr>
            <w:tcW w:w="6015" w:type="dxa"/>
            <w:shd w:val="clear" w:color="auto" w:fill="B4C6E7" w:themeFill="accent1" w:themeFillTint="66"/>
          </w:tcPr>
          <w:p w14:paraId="48F20CA1" w14:textId="28463776" w:rsidR="122C9B56" w:rsidRDefault="122C9B56" w:rsidP="52AA3D99">
            <w:pPr>
              <w:jc w:val="center"/>
            </w:pPr>
            <w:r>
              <w:t>Example</w:t>
            </w:r>
          </w:p>
        </w:tc>
        <w:tc>
          <w:tcPr>
            <w:tcW w:w="780" w:type="dxa"/>
            <w:shd w:val="clear" w:color="auto" w:fill="B4C6E7" w:themeFill="accent1" w:themeFillTint="66"/>
          </w:tcPr>
          <w:p w14:paraId="2C8EAA7D" w14:textId="18DC90A4" w:rsidR="5FCB47E1" w:rsidRDefault="5FCB47E1" w:rsidP="0A0CDB3E">
            <w:pPr>
              <w:spacing w:line="259" w:lineRule="auto"/>
            </w:pPr>
            <w:r>
              <w:t>Check</w:t>
            </w:r>
          </w:p>
        </w:tc>
      </w:tr>
      <w:tr w:rsidR="701C11D1" w14:paraId="534C806F" w14:textId="77777777" w:rsidTr="12177928">
        <w:tc>
          <w:tcPr>
            <w:tcW w:w="2565" w:type="dxa"/>
            <w:shd w:val="clear" w:color="auto" w:fill="FFFFFF" w:themeFill="background1"/>
          </w:tcPr>
          <w:p w14:paraId="20235973" w14:textId="6EFA287F" w:rsidR="47276BE7" w:rsidRDefault="47276BE7" w:rsidP="701C11D1">
            <w:r>
              <w:t>Heighten salience of goals and objectives</w:t>
            </w:r>
          </w:p>
        </w:tc>
        <w:tc>
          <w:tcPr>
            <w:tcW w:w="6015" w:type="dxa"/>
            <w:shd w:val="clear" w:color="auto" w:fill="FFFFFF" w:themeFill="background1"/>
          </w:tcPr>
          <w:p w14:paraId="5943C1D1" w14:textId="622A7154" w:rsidR="127E5062" w:rsidRDefault="127E5062" w:rsidP="701C11D1">
            <w:r>
              <w:t xml:space="preserve">Divide the learning objective into smaller learning goals and </w:t>
            </w:r>
            <w:r w:rsidR="4BBDD315">
              <w:t xml:space="preserve">explain </w:t>
            </w:r>
            <w:r w:rsidR="1F501EF8">
              <w:t>how they build up</w:t>
            </w:r>
            <w:r>
              <w:t xml:space="preserve"> the targeted competency</w:t>
            </w:r>
          </w:p>
        </w:tc>
        <w:tc>
          <w:tcPr>
            <w:tcW w:w="780" w:type="dxa"/>
            <w:shd w:val="clear" w:color="auto" w:fill="FFFFFF" w:themeFill="background1"/>
          </w:tcPr>
          <w:p w14:paraId="0AEF9543" w14:textId="7C956A49" w:rsidR="0A0CDB3E" w:rsidRDefault="0A0CDB3E" w:rsidP="0A0CDB3E"/>
        </w:tc>
      </w:tr>
      <w:tr w:rsidR="701C11D1" w14:paraId="15936D17" w14:textId="77777777" w:rsidTr="12177928">
        <w:tc>
          <w:tcPr>
            <w:tcW w:w="2565" w:type="dxa"/>
            <w:shd w:val="clear" w:color="auto" w:fill="FFFFFF" w:themeFill="background1"/>
          </w:tcPr>
          <w:p w14:paraId="3677591D" w14:textId="72FFACAB" w:rsidR="47276BE7" w:rsidRDefault="47276BE7" w:rsidP="701C11D1">
            <w:r>
              <w:t>Vary demands and resources to optimize challenge</w:t>
            </w:r>
          </w:p>
        </w:tc>
        <w:tc>
          <w:tcPr>
            <w:tcW w:w="6015" w:type="dxa"/>
            <w:shd w:val="clear" w:color="auto" w:fill="FFFFFF" w:themeFill="background1"/>
          </w:tcPr>
          <w:p w14:paraId="0F7A6D56" w14:textId="15FF98A4" w:rsidR="701C11D1" w:rsidRDefault="0AAA9054" w:rsidP="0A0CDB3E">
            <w:pPr>
              <w:spacing w:line="259" w:lineRule="auto"/>
            </w:pPr>
            <w:r>
              <w:t xml:space="preserve">Give </w:t>
            </w:r>
            <w:r w:rsidR="4FEA64BB">
              <w:t>learner</w:t>
            </w:r>
            <w:r>
              <w:t xml:space="preserve">s alternative tools and resources to complete </w:t>
            </w:r>
            <w:r w:rsidR="6CFE9D80">
              <w:t xml:space="preserve">a </w:t>
            </w:r>
            <w:r>
              <w:t xml:space="preserve">course </w:t>
            </w:r>
            <w:r w:rsidR="4732C96A">
              <w:t>project</w:t>
            </w:r>
          </w:p>
        </w:tc>
        <w:tc>
          <w:tcPr>
            <w:tcW w:w="780" w:type="dxa"/>
            <w:shd w:val="clear" w:color="auto" w:fill="FFFFFF" w:themeFill="background1"/>
          </w:tcPr>
          <w:p w14:paraId="44953168" w14:textId="58B1C547" w:rsidR="5BCF284A" w:rsidRDefault="5BCF284A" w:rsidP="5BCF284A"/>
        </w:tc>
      </w:tr>
      <w:tr w:rsidR="701C11D1" w14:paraId="325BDF42" w14:textId="77777777" w:rsidTr="12177928">
        <w:tc>
          <w:tcPr>
            <w:tcW w:w="2565" w:type="dxa"/>
            <w:shd w:val="clear" w:color="auto" w:fill="FFFFFF" w:themeFill="background1"/>
          </w:tcPr>
          <w:p w14:paraId="38E1908D" w14:textId="2C2F51D0" w:rsidR="47276BE7" w:rsidRDefault="47276BE7" w:rsidP="701C11D1">
            <w:r>
              <w:t>Foster collaboration and community</w:t>
            </w:r>
          </w:p>
        </w:tc>
        <w:tc>
          <w:tcPr>
            <w:tcW w:w="6015" w:type="dxa"/>
            <w:shd w:val="clear" w:color="auto" w:fill="FFFFFF" w:themeFill="background1"/>
          </w:tcPr>
          <w:p w14:paraId="57622EA9" w14:textId="53FA159D" w:rsidR="701C11D1" w:rsidRDefault="3EDF0E19" w:rsidP="701C11D1">
            <w:r>
              <w:t xml:space="preserve">Create flexible grouping options (e.g., </w:t>
            </w:r>
            <w:r w:rsidR="18AEF974">
              <w:t xml:space="preserve">learning </w:t>
            </w:r>
            <w:r>
              <w:t>p</w:t>
            </w:r>
            <w:r w:rsidR="3EEE2681">
              <w:t>airs</w:t>
            </w:r>
            <w:r>
              <w:t xml:space="preserve">, </w:t>
            </w:r>
            <w:r w:rsidR="124D0235">
              <w:t xml:space="preserve">breakout room groups, </w:t>
            </w:r>
            <w:r>
              <w:t xml:space="preserve">project </w:t>
            </w:r>
            <w:r w:rsidR="535246B9">
              <w:t>team</w:t>
            </w:r>
            <w:r>
              <w:t>s) that facilitate peer cooperation</w:t>
            </w:r>
          </w:p>
        </w:tc>
        <w:tc>
          <w:tcPr>
            <w:tcW w:w="780" w:type="dxa"/>
            <w:shd w:val="clear" w:color="auto" w:fill="FFFFFF" w:themeFill="background1"/>
          </w:tcPr>
          <w:p w14:paraId="26479C8E" w14:textId="456B76B6" w:rsidR="5BCF284A" w:rsidRDefault="5BCF284A" w:rsidP="5BCF284A"/>
        </w:tc>
      </w:tr>
      <w:tr w:rsidR="701C11D1" w14:paraId="66AD4E4C" w14:textId="77777777" w:rsidTr="12177928">
        <w:tc>
          <w:tcPr>
            <w:tcW w:w="2565" w:type="dxa"/>
            <w:shd w:val="clear" w:color="auto" w:fill="FFFFFF" w:themeFill="background1"/>
          </w:tcPr>
          <w:p w14:paraId="330BBE5A" w14:textId="5701B47C" w:rsidR="47276BE7" w:rsidRDefault="47276BE7" w:rsidP="701C11D1">
            <w:r>
              <w:t>Increase mastery-oriented feedback</w:t>
            </w:r>
          </w:p>
        </w:tc>
        <w:tc>
          <w:tcPr>
            <w:tcW w:w="6015" w:type="dxa"/>
            <w:shd w:val="clear" w:color="auto" w:fill="FFFFFF" w:themeFill="background1"/>
          </w:tcPr>
          <w:p w14:paraId="675884A0" w14:textId="6D010169" w:rsidR="701C11D1" w:rsidRDefault="5D9DCF9F" w:rsidP="701C11D1">
            <w:r>
              <w:t xml:space="preserve">Give </w:t>
            </w:r>
            <w:r w:rsidR="6D9ED3A7">
              <w:t>learner</w:t>
            </w:r>
            <w:r>
              <w:t xml:space="preserve">s </w:t>
            </w:r>
            <w:r w:rsidR="7D77C94A">
              <w:t>frequ</w:t>
            </w:r>
            <w:r>
              <w:t>e</w:t>
            </w:r>
            <w:r w:rsidR="7D77C94A">
              <w:t>nt</w:t>
            </w:r>
            <w:r>
              <w:t xml:space="preserve"> and constructive feedback that supports master</w:t>
            </w:r>
            <w:r w:rsidR="30D9DF5C">
              <w:t>y of</w:t>
            </w:r>
            <w:r>
              <w:t xml:space="preserve"> the competency</w:t>
            </w:r>
          </w:p>
        </w:tc>
        <w:tc>
          <w:tcPr>
            <w:tcW w:w="780" w:type="dxa"/>
            <w:shd w:val="clear" w:color="auto" w:fill="FFFFFF" w:themeFill="background1"/>
          </w:tcPr>
          <w:p w14:paraId="4011D70A" w14:textId="2756DECE" w:rsidR="5BCF284A" w:rsidRDefault="5BCF284A" w:rsidP="5BCF284A"/>
        </w:tc>
      </w:tr>
      <w:tr w:rsidR="701C11D1" w14:paraId="32BDBE5F" w14:textId="77777777" w:rsidTr="12177928">
        <w:tc>
          <w:tcPr>
            <w:tcW w:w="2565" w:type="dxa"/>
            <w:shd w:val="clear" w:color="auto" w:fill="B4C6E7" w:themeFill="accent1" w:themeFillTint="66"/>
          </w:tcPr>
          <w:p w14:paraId="2351B014" w14:textId="5058C7A7" w:rsidR="47276BE7" w:rsidRDefault="47276BE7" w:rsidP="701C11D1">
            <w:r>
              <w:t>Provide options for</w:t>
            </w:r>
          </w:p>
          <w:p w14:paraId="5222E6D8" w14:textId="0CFE02B3" w:rsidR="40DB22F8" w:rsidRDefault="40DB22F8" w:rsidP="701C11D1">
            <w:r>
              <w:t>self-regulation</w:t>
            </w:r>
          </w:p>
        </w:tc>
        <w:tc>
          <w:tcPr>
            <w:tcW w:w="6015" w:type="dxa"/>
            <w:shd w:val="clear" w:color="auto" w:fill="B4C6E7" w:themeFill="accent1" w:themeFillTint="66"/>
          </w:tcPr>
          <w:p w14:paraId="28229733" w14:textId="6E520578" w:rsidR="47276BE7" w:rsidRDefault="47276BE7" w:rsidP="52AA3D99">
            <w:pPr>
              <w:jc w:val="center"/>
            </w:pPr>
            <w:r>
              <w:t>Example</w:t>
            </w:r>
          </w:p>
        </w:tc>
        <w:tc>
          <w:tcPr>
            <w:tcW w:w="780" w:type="dxa"/>
            <w:shd w:val="clear" w:color="auto" w:fill="B4C6E7" w:themeFill="accent1" w:themeFillTint="66"/>
          </w:tcPr>
          <w:p w14:paraId="359F39F7" w14:textId="032C4F09" w:rsidR="5691B7DF" w:rsidRDefault="5691B7DF" w:rsidP="0A0CDB3E">
            <w:pPr>
              <w:spacing w:line="259" w:lineRule="auto"/>
            </w:pPr>
            <w:r>
              <w:t>Check</w:t>
            </w:r>
          </w:p>
        </w:tc>
      </w:tr>
      <w:tr w:rsidR="701C11D1" w14:paraId="280D40B7" w14:textId="77777777" w:rsidTr="12177928">
        <w:tc>
          <w:tcPr>
            <w:tcW w:w="2565" w:type="dxa"/>
            <w:shd w:val="clear" w:color="auto" w:fill="FFFFFF" w:themeFill="background1"/>
          </w:tcPr>
          <w:p w14:paraId="42F3DB6D" w14:textId="20F4945C" w:rsidR="3D94A6DE" w:rsidRDefault="3D94A6DE" w:rsidP="701C11D1">
            <w:r>
              <w:t>Promote expectations and beliefs that optimize motivation</w:t>
            </w:r>
          </w:p>
        </w:tc>
        <w:tc>
          <w:tcPr>
            <w:tcW w:w="6015" w:type="dxa"/>
            <w:shd w:val="clear" w:color="auto" w:fill="FFFFFF" w:themeFill="background1"/>
          </w:tcPr>
          <w:p w14:paraId="64D0205F" w14:textId="16709FF0" w:rsidR="701C11D1" w:rsidRDefault="0CC76856" w:rsidP="701C11D1">
            <w:r>
              <w:t xml:space="preserve">Facilitate self-reflection activities </w:t>
            </w:r>
            <w:r w:rsidR="2B89907A">
              <w:t xml:space="preserve">(e.g., self-reflection paper) </w:t>
            </w:r>
            <w:r>
              <w:t xml:space="preserve">that help </w:t>
            </w:r>
            <w:r w:rsidR="009B5091">
              <w:t>learner</w:t>
            </w:r>
            <w:r>
              <w:t>s identify personal learning goals and their connections with the course</w:t>
            </w:r>
          </w:p>
        </w:tc>
        <w:tc>
          <w:tcPr>
            <w:tcW w:w="780" w:type="dxa"/>
            <w:shd w:val="clear" w:color="auto" w:fill="FFFFFF" w:themeFill="background1"/>
          </w:tcPr>
          <w:p w14:paraId="1B26BE60" w14:textId="6E59E818" w:rsidR="0A0CDB3E" w:rsidRDefault="0A0CDB3E" w:rsidP="0A0CDB3E"/>
        </w:tc>
      </w:tr>
      <w:tr w:rsidR="701C11D1" w14:paraId="29B73DF3" w14:textId="77777777" w:rsidTr="12177928">
        <w:tc>
          <w:tcPr>
            <w:tcW w:w="2565" w:type="dxa"/>
            <w:shd w:val="clear" w:color="auto" w:fill="FFFFFF" w:themeFill="background1"/>
          </w:tcPr>
          <w:p w14:paraId="41CC3854" w14:textId="3618267D" w:rsidR="3D94A6DE" w:rsidRDefault="3D94A6DE" w:rsidP="701C11D1">
            <w:r>
              <w:t>Facilitate personal coping skills and strategies</w:t>
            </w:r>
          </w:p>
        </w:tc>
        <w:tc>
          <w:tcPr>
            <w:tcW w:w="6015" w:type="dxa"/>
            <w:shd w:val="clear" w:color="auto" w:fill="FFFFFF" w:themeFill="background1"/>
          </w:tcPr>
          <w:p w14:paraId="36898B56" w14:textId="4377F682" w:rsidR="701C11D1" w:rsidRDefault="7D269225" w:rsidP="701C11D1">
            <w:r>
              <w:t xml:space="preserve">Provide feedback and support for </w:t>
            </w:r>
            <w:r w:rsidR="39939CAC">
              <w:t>learner</w:t>
            </w:r>
            <w:r>
              <w:t>s in handling challenges encountered throughout the course</w:t>
            </w:r>
          </w:p>
        </w:tc>
        <w:tc>
          <w:tcPr>
            <w:tcW w:w="780" w:type="dxa"/>
            <w:shd w:val="clear" w:color="auto" w:fill="FFFFFF" w:themeFill="background1"/>
          </w:tcPr>
          <w:p w14:paraId="2A9FC0A1" w14:textId="2D7B5F27" w:rsidR="0A0CDB3E" w:rsidRDefault="0A0CDB3E" w:rsidP="0A0CDB3E"/>
        </w:tc>
      </w:tr>
      <w:tr w:rsidR="701C11D1" w14:paraId="47543B22" w14:textId="77777777" w:rsidTr="12177928">
        <w:tc>
          <w:tcPr>
            <w:tcW w:w="2565" w:type="dxa"/>
            <w:shd w:val="clear" w:color="auto" w:fill="FFFFFF" w:themeFill="background1"/>
          </w:tcPr>
          <w:p w14:paraId="65AB8BDB" w14:textId="72A82A1B" w:rsidR="3D94A6DE" w:rsidRDefault="3D94A6DE" w:rsidP="701C11D1">
            <w:r>
              <w:t>Develop self-assessment and reflection</w:t>
            </w:r>
          </w:p>
        </w:tc>
        <w:tc>
          <w:tcPr>
            <w:tcW w:w="6015" w:type="dxa"/>
            <w:shd w:val="clear" w:color="auto" w:fill="FFFFFF" w:themeFill="background1"/>
          </w:tcPr>
          <w:p w14:paraId="44799F48" w14:textId="18D50153" w:rsidR="701C11D1" w:rsidRDefault="1725F49D" w:rsidP="701C11D1">
            <w:r>
              <w:t xml:space="preserve">Create templates for </w:t>
            </w:r>
            <w:r w:rsidR="6B078384">
              <w:t>learner</w:t>
            </w:r>
            <w:r>
              <w:t>s to track their learning progress</w:t>
            </w:r>
          </w:p>
        </w:tc>
        <w:tc>
          <w:tcPr>
            <w:tcW w:w="780" w:type="dxa"/>
            <w:shd w:val="clear" w:color="auto" w:fill="FFFFFF" w:themeFill="background1"/>
          </w:tcPr>
          <w:p w14:paraId="2EBF1015" w14:textId="2F053411" w:rsidR="0A0CDB3E" w:rsidRDefault="0A0CDB3E" w:rsidP="0A0CDB3E"/>
        </w:tc>
      </w:tr>
      <w:tr w:rsidR="66FAC199" w14:paraId="1CD299CE" w14:textId="77777777" w:rsidTr="12177928">
        <w:tc>
          <w:tcPr>
            <w:tcW w:w="9360" w:type="dxa"/>
            <w:gridSpan w:val="3"/>
            <w:shd w:val="clear" w:color="auto" w:fill="B4C6E7" w:themeFill="accent1" w:themeFillTint="66"/>
          </w:tcPr>
          <w:p w14:paraId="05C35ABF" w14:textId="5E845F10" w:rsidR="388AF90B" w:rsidRDefault="70A15BAB" w:rsidP="66FAC199">
            <w:pPr>
              <w:jc w:val="center"/>
            </w:pPr>
            <w:r>
              <w:t>Resources</w:t>
            </w:r>
          </w:p>
        </w:tc>
      </w:tr>
      <w:tr w:rsidR="66FAC199" w14:paraId="4C48AE2D" w14:textId="77777777" w:rsidTr="12177928">
        <w:tc>
          <w:tcPr>
            <w:tcW w:w="9360" w:type="dxa"/>
            <w:gridSpan w:val="3"/>
            <w:shd w:val="clear" w:color="auto" w:fill="FFFFFF" w:themeFill="background1"/>
          </w:tcPr>
          <w:p w14:paraId="443B6FDB" w14:textId="59E7D5A2" w:rsidR="388AF90B" w:rsidRDefault="388AF90B" w:rsidP="66FAC199">
            <w:pPr>
              <w:rPr>
                <w:b/>
                <w:bCs/>
                <w:highlight w:val="yellow"/>
              </w:rPr>
            </w:pPr>
            <w:r w:rsidRPr="66FAC199">
              <w:rPr>
                <w:b/>
                <w:bCs/>
                <w:highlight w:val="yellow"/>
              </w:rPr>
              <w:t>UDL guidelines</w:t>
            </w:r>
          </w:p>
          <w:p w14:paraId="40458EF3" w14:textId="0FDF1BDE" w:rsidR="388AF90B" w:rsidRDefault="00000000" w:rsidP="66FAC199">
            <w:pPr>
              <w:pStyle w:val="ListParagraph"/>
              <w:numPr>
                <w:ilvl w:val="0"/>
                <w:numId w:val="20"/>
              </w:numPr>
              <w:ind w:left="216" w:hanging="216"/>
            </w:pPr>
            <w:hyperlink r:id="rId8">
              <w:r w:rsidR="388AF90B" w:rsidRPr="66FAC199">
                <w:rPr>
                  <w:rStyle w:val="Hyperlink"/>
                </w:rPr>
                <w:t>Provide options for recruiting interests</w:t>
              </w:r>
            </w:hyperlink>
          </w:p>
          <w:p w14:paraId="2AEBAA24" w14:textId="7A35D562" w:rsidR="388AF90B" w:rsidRDefault="00000000" w:rsidP="66FAC199">
            <w:pPr>
              <w:pStyle w:val="ListParagraph"/>
              <w:numPr>
                <w:ilvl w:val="0"/>
                <w:numId w:val="20"/>
              </w:numPr>
              <w:ind w:left="216" w:hanging="216"/>
            </w:pPr>
            <w:hyperlink r:id="rId9">
              <w:r w:rsidR="388AF90B" w:rsidRPr="66FAC199">
                <w:rPr>
                  <w:rStyle w:val="Hyperlink"/>
                </w:rPr>
                <w:t>Provide options for sustaining effort and persistence</w:t>
              </w:r>
            </w:hyperlink>
          </w:p>
          <w:p w14:paraId="4247B05E" w14:textId="59F4061F" w:rsidR="388AF90B" w:rsidRDefault="00000000" w:rsidP="66FAC199">
            <w:pPr>
              <w:pStyle w:val="ListParagraph"/>
              <w:numPr>
                <w:ilvl w:val="0"/>
                <w:numId w:val="20"/>
              </w:numPr>
              <w:ind w:left="216" w:hanging="216"/>
            </w:pPr>
            <w:hyperlink r:id="rId10">
              <w:r w:rsidR="388AF90B" w:rsidRPr="66FAC199">
                <w:rPr>
                  <w:rStyle w:val="Hyperlink"/>
                </w:rPr>
                <w:t>Provide options for self-regulation</w:t>
              </w:r>
            </w:hyperlink>
          </w:p>
          <w:p w14:paraId="6C56D809" w14:textId="2C958A06" w:rsidR="66FAC199" w:rsidRDefault="66FAC199" w:rsidP="66FAC199"/>
          <w:p w14:paraId="2BF33097" w14:textId="61483F4D" w:rsidR="388AF90B" w:rsidRDefault="38CB6471" w:rsidP="66FAC199">
            <w:pPr>
              <w:rPr>
                <w:b/>
                <w:bCs/>
                <w:highlight w:val="yellow"/>
              </w:rPr>
            </w:pPr>
            <w:r w:rsidRPr="12177928">
              <w:rPr>
                <w:b/>
                <w:bCs/>
                <w:highlight w:val="yellow"/>
              </w:rPr>
              <w:t>Learner</w:t>
            </w:r>
            <w:r w:rsidR="48517F10" w:rsidRPr="12177928">
              <w:rPr>
                <w:b/>
                <w:bCs/>
                <w:highlight w:val="yellow"/>
              </w:rPr>
              <w:t xml:space="preserve"> engagement in </w:t>
            </w:r>
            <w:proofErr w:type="spellStart"/>
            <w:r w:rsidR="48517F10" w:rsidRPr="12177928">
              <w:rPr>
                <w:b/>
                <w:bCs/>
                <w:highlight w:val="yellow"/>
              </w:rPr>
              <w:t>microcredential</w:t>
            </w:r>
            <w:proofErr w:type="spellEnd"/>
            <w:r w:rsidR="48517F10" w:rsidRPr="12177928">
              <w:rPr>
                <w:b/>
                <w:bCs/>
                <w:highlight w:val="yellow"/>
              </w:rPr>
              <w:t xml:space="preserve"> design</w:t>
            </w:r>
          </w:p>
          <w:p w14:paraId="76A5508E" w14:textId="46891CB7" w:rsidR="388AF90B" w:rsidRDefault="388AF90B" w:rsidP="66FAC199">
            <w:pPr>
              <w:pStyle w:val="ListParagraph"/>
              <w:numPr>
                <w:ilvl w:val="0"/>
                <w:numId w:val="6"/>
              </w:numPr>
              <w:ind w:left="216" w:hanging="216"/>
            </w:pPr>
            <w:r>
              <w:t>Self-directed instructional modules 4: Engaging Students in Micro-Credential Experience: Active Learning &amp; Alignment in Instructional Design</w:t>
            </w:r>
          </w:p>
          <w:p w14:paraId="3AD9A686" w14:textId="533BD342" w:rsidR="66FAC199" w:rsidRDefault="66FAC199" w:rsidP="66FAC199"/>
          <w:p w14:paraId="79DF0ECF" w14:textId="6A75354B" w:rsidR="388AF90B" w:rsidRDefault="388AF90B" w:rsidP="66FAC199">
            <w:pPr>
              <w:rPr>
                <w:b/>
                <w:bCs/>
                <w:highlight w:val="yellow"/>
              </w:rPr>
            </w:pPr>
            <w:r w:rsidRPr="66FAC199">
              <w:rPr>
                <w:b/>
                <w:bCs/>
                <w:highlight w:val="yellow"/>
              </w:rPr>
              <w:t>Examples/techniques of multiple means of engagement</w:t>
            </w:r>
          </w:p>
          <w:p w14:paraId="5B794249" w14:textId="3471F217" w:rsidR="388AF90B" w:rsidRDefault="00000000" w:rsidP="66FAC199">
            <w:pPr>
              <w:pStyle w:val="ListParagraph"/>
              <w:numPr>
                <w:ilvl w:val="0"/>
                <w:numId w:val="17"/>
              </w:numPr>
              <w:ind w:left="216" w:hanging="216"/>
            </w:pPr>
            <w:hyperlink r:id="rId11">
              <w:r w:rsidR="388AF90B" w:rsidRPr="66FAC199">
                <w:rPr>
                  <w:rStyle w:val="Hyperlink"/>
                </w:rPr>
                <w:t>Principle III: Provide multiple means of engagement</w:t>
              </w:r>
            </w:hyperlink>
          </w:p>
          <w:p w14:paraId="17F4A1F7" w14:textId="70AA8301" w:rsidR="388AF90B" w:rsidRDefault="00000000" w:rsidP="66FAC199">
            <w:pPr>
              <w:pStyle w:val="ListParagraph"/>
              <w:numPr>
                <w:ilvl w:val="0"/>
                <w:numId w:val="17"/>
              </w:numPr>
              <w:ind w:left="216" w:hanging="216"/>
            </w:pPr>
            <w:hyperlink r:id="rId12" w:anchor="l1970374">
              <w:r w:rsidR="388AF90B" w:rsidRPr="66FAC199">
                <w:rPr>
                  <w:rStyle w:val="Hyperlink"/>
                </w:rPr>
                <w:t>UDL and assessment</w:t>
              </w:r>
            </w:hyperlink>
            <w:r w:rsidR="388AF90B">
              <w:t xml:space="preserve">: provide multiple means of engagement </w:t>
            </w:r>
            <w:proofErr w:type="gramStart"/>
            <w:r w:rsidR="388AF90B">
              <w:t>section</w:t>
            </w:r>
            <w:proofErr w:type="gramEnd"/>
          </w:p>
          <w:p w14:paraId="61528767" w14:textId="264BBA4E" w:rsidR="388AF90B" w:rsidRDefault="00000000" w:rsidP="66FAC199">
            <w:pPr>
              <w:pStyle w:val="ListParagraph"/>
              <w:numPr>
                <w:ilvl w:val="0"/>
                <w:numId w:val="17"/>
              </w:numPr>
              <w:ind w:left="216" w:hanging="216"/>
            </w:pPr>
            <w:hyperlink r:id="rId13">
              <w:proofErr w:type="spellStart"/>
              <w:r w:rsidR="388AF90B" w:rsidRPr="66FAC199">
                <w:rPr>
                  <w:rStyle w:val="Hyperlink"/>
                </w:rPr>
                <w:t>Uoft</w:t>
              </w:r>
              <w:proofErr w:type="spellEnd"/>
              <w:r w:rsidR="388AF90B" w:rsidRPr="66FAC199">
                <w:rPr>
                  <w:rStyle w:val="Hyperlink"/>
                </w:rPr>
                <w:t xml:space="preserve"> tool finder</w:t>
              </w:r>
            </w:hyperlink>
            <w:r w:rsidR="388AF90B">
              <w:t xml:space="preserve"> (“Active Learning”, “Assess &amp; Give Feedback” tabs)</w:t>
            </w:r>
          </w:p>
          <w:p w14:paraId="489D8A4E" w14:textId="57B1B03C" w:rsidR="388AF90B" w:rsidRDefault="00000000" w:rsidP="66FAC199">
            <w:pPr>
              <w:pStyle w:val="ListParagraph"/>
              <w:numPr>
                <w:ilvl w:val="0"/>
                <w:numId w:val="17"/>
              </w:numPr>
              <w:ind w:left="216" w:hanging="216"/>
            </w:pPr>
            <w:hyperlink r:id="rId14">
              <w:r w:rsidR="388AF90B" w:rsidRPr="66FAC199">
                <w:rPr>
                  <w:rStyle w:val="Hyperlink"/>
                </w:rPr>
                <w:t>Inclusive strategies</w:t>
              </w:r>
            </w:hyperlink>
            <w:r w:rsidR="388AF90B">
              <w:t xml:space="preserve"> (Include both tips and examples)</w:t>
            </w:r>
          </w:p>
          <w:p w14:paraId="09836D4C" w14:textId="37A33C43" w:rsidR="66FAC199" w:rsidRDefault="66FAC199" w:rsidP="66FAC199"/>
          <w:p w14:paraId="33CFA77E" w14:textId="7AB45EC5" w:rsidR="6B37E9EE" w:rsidRDefault="6B37E9EE" w:rsidP="0F8632CC">
            <w:pPr>
              <w:rPr>
                <w:b/>
                <w:bCs/>
                <w:highlight w:val="yellow"/>
              </w:rPr>
            </w:pPr>
            <w:r w:rsidRPr="0F8632CC">
              <w:rPr>
                <w:b/>
                <w:bCs/>
                <w:highlight w:val="yellow"/>
              </w:rPr>
              <w:t>Providing effective feedback</w:t>
            </w:r>
          </w:p>
          <w:p w14:paraId="46268919" w14:textId="579850D6" w:rsidR="340C7884" w:rsidRDefault="00000000" w:rsidP="0F8632CC">
            <w:pPr>
              <w:pStyle w:val="ListParagraph"/>
              <w:numPr>
                <w:ilvl w:val="0"/>
                <w:numId w:val="1"/>
              </w:numPr>
              <w:ind w:left="216" w:hanging="216"/>
            </w:pPr>
            <w:hyperlink r:id="rId15">
              <w:r w:rsidR="340C7884" w:rsidRPr="0F8632CC">
                <w:rPr>
                  <w:rStyle w:val="Hyperlink"/>
                </w:rPr>
                <w:t>Gathering formative feedback with mid-course evaluations</w:t>
              </w:r>
            </w:hyperlink>
          </w:p>
          <w:p w14:paraId="3A869782" w14:textId="6206F78F" w:rsidR="584D20AE" w:rsidRDefault="00000000" w:rsidP="0F8632CC">
            <w:pPr>
              <w:pStyle w:val="ListParagraph"/>
              <w:numPr>
                <w:ilvl w:val="0"/>
                <w:numId w:val="1"/>
              </w:numPr>
              <w:ind w:left="216" w:hanging="216"/>
            </w:pPr>
            <w:hyperlink r:id="rId16">
              <w:r w:rsidR="584D20AE" w:rsidRPr="0F8632CC">
                <w:rPr>
                  <w:rStyle w:val="Hyperlink"/>
                </w:rPr>
                <w:t>Assessing online learning</w:t>
              </w:r>
            </w:hyperlink>
          </w:p>
          <w:p w14:paraId="7F457756" w14:textId="388384AD" w:rsidR="4661093B" w:rsidRDefault="00000000" w:rsidP="0F8632CC">
            <w:pPr>
              <w:pStyle w:val="ListParagraph"/>
              <w:numPr>
                <w:ilvl w:val="0"/>
                <w:numId w:val="1"/>
              </w:numPr>
              <w:ind w:left="216" w:hanging="216"/>
            </w:pPr>
            <w:hyperlink r:id="rId17">
              <w:r w:rsidR="4661093B" w:rsidRPr="0F8632CC">
                <w:rPr>
                  <w:rStyle w:val="Hyperlink"/>
                </w:rPr>
                <w:t>Impact of performance feedback for effective use of digital badges</w:t>
              </w:r>
            </w:hyperlink>
            <w:r w:rsidR="4661093B">
              <w:t xml:space="preserve"> (</w:t>
            </w:r>
            <w:r w:rsidR="4CC79F9F">
              <w:t>Please refer to table 2 and section 4.2</w:t>
            </w:r>
            <w:r w:rsidR="4661093B">
              <w:t>)</w:t>
            </w:r>
          </w:p>
          <w:p w14:paraId="30161051" w14:textId="6F32D54C" w:rsidR="0F8632CC" w:rsidRDefault="0F8632CC" w:rsidP="0F8632CC"/>
          <w:p w14:paraId="24339934" w14:textId="3891D485" w:rsidR="388AF90B" w:rsidRDefault="388AF90B" w:rsidP="66FAC199">
            <w:pPr>
              <w:rPr>
                <w:b/>
                <w:bCs/>
                <w:highlight w:val="yellow"/>
              </w:rPr>
            </w:pPr>
            <w:r w:rsidRPr="66FAC199">
              <w:rPr>
                <w:b/>
                <w:bCs/>
                <w:highlight w:val="yellow"/>
              </w:rPr>
              <w:t xml:space="preserve">Strategies for inclusive teaching at </w:t>
            </w:r>
            <w:proofErr w:type="spellStart"/>
            <w:r w:rsidRPr="66FAC199">
              <w:rPr>
                <w:b/>
                <w:bCs/>
                <w:highlight w:val="yellow"/>
              </w:rPr>
              <w:t>UofT</w:t>
            </w:r>
            <w:proofErr w:type="spellEnd"/>
          </w:p>
          <w:p w14:paraId="0D02B384" w14:textId="750DD73C" w:rsidR="388AF90B" w:rsidRDefault="00000000" w:rsidP="66FAC199">
            <w:pPr>
              <w:pStyle w:val="ListParagraph"/>
              <w:numPr>
                <w:ilvl w:val="0"/>
                <w:numId w:val="16"/>
              </w:numPr>
              <w:ind w:left="216" w:hanging="216"/>
            </w:pPr>
            <w:hyperlink r:id="rId18">
              <w:r w:rsidR="388AF90B" w:rsidRPr="66FAC199">
                <w:rPr>
                  <w:rStyle w:val="Hyperlink"/>
                </w:rPr>
                <w:t xml:space="preserve">Equity, </w:t>
              </w:r>
              <w:proofErr w:type="gramStart"/>
              <w:r w:rsidR="388AF90B" w:rsidRPr="66FAC199">
                <w:rPr>
                  <w:rStyle w:val="Hyperlink"/>
                </w:rPr>
                <w:t>diversity</w:t>
              </w:r>
              <w:proofErr w:type="gramEnd"/>
              <w:r w:rsidR="388AF90B" w:rsidRPr="66FAC199">
                <w:rPr>
                  <w:rStyle w:val="Hyperlink"/>
                </w:rPr>
                <w:t xml:space="preserve"> and inclusion</w:t>
              </w:r>
            </w:hyperlink>
          </w:p>
          <w:p w14:paraId="5C42B0E9" w14:textId="17D58EEB" w:rsidR="388AF90B" w:rsidRDefault="388AF90B" w:rsidP="66FAC199">
            <w:pPr>
              <w:pStyle w:val="ListParagraph"/>
              <w:numPr>
                <w:ilvl w:val="1"/>
                <w:numId w:val="16"/>
              </w:numPr>
              <w:ind w:left="720"/>
            </w:pPr>
            <w:r>
              <w:t>Course design for inclusive teaching section</w:t>
            </w:r>
          </w:p>
          <w:p w14:paraId="7A2B3881" w14:textId="46654F02" w:rsidR="388AF90B" w:rsidRDefault="388AF90B" w:rsidP="66FAC199">
            <w:pPr>
              <w:pStyle w:val="ListParagraph"/>
              <w:numPr>
                <w:ilvl w:val="1"/>
                <w:numId w:val="16"/>
              </w:numPr>
              <w:ind w:left="720"/>
            </w:pPr>
            <w:r>
              <w:t>Inclusive teaching section</w:t>
            </w:r>
          </w:p>
          <w:p w14:paraId="61C46D26" w14:textId="0049BC8C" w:rsidR="388AF90B" w:rsidRDefault="00000000" w:rsidP="66FAC199">
            <w:pPr>
              <w:pStyle w:val="ListParagraph"/>
              <w:numPr>
                <w:ilvl w:val="0"/>
                <w:numId w:val="16"/>
              </w:numPr>
              <w:ind w:left="216" w:hanging="216"/>
            </w:pPr>
            <w:hyperlink r:id="rId19">
              <w:r w:rsidR="388AF90B" w:rsidRPr="66FAC199">
                <w:rPr>
                  <w:rStyle w:val="Hyperlink"/>
                </w:rPr>
                <w:t>Sample statements for your course syllabi</w:t>
              </w:r>
            </w:hyperlink>
          </w:p>
        </w:tc>
      </w:tr>
    </w:tbl>
    <w:p w14:paraId="47C64087" w14:textId="06C64FF8" w:rsidR="0F375F5A" w:rsidRDefault="0F375F5A" w:rsidP="4988610D"/>
    <w:sectPr w:rsidR="0F37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SKOnvhkBDGH6JZ" int2:id="c7df9pNb">
      <int2:state int2:value="Rejected" int2:type="LegacyProofing"/>
    </int2:textHash>
    <int2:textHash int2:hashCode="SSSZioFa1QqxEl" int2:id="mcm1FIV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F1B1"/>
    <w:multiLevelType w:val="hybridMultilevel"/>
    <w:tmpl w:val="D0D4EA14"/>
    <w:lvl w:ilvl="0" w:tplc="9446C810">
      <w:start w:val="1"/>
      <w:numFmt w:val="bullet"/>
      <w:lvlText w:val=""/>
      <w:lvlJc w:val="left"/>
      <w:pPr>
        <w:ind w:left="720" w:hanging="360"/>
      </w:pPr>
      <w:rPr>
        <w:rFonts w:ascii="Symbol" w:hAnsi="Symbol" w:hint="default"/>
      </w:rPr>
    </w:lvl>
    <w:lvl w:ilvl="1" w:tplc="883A9D24">
      <w:start w:val="1"/>
      <w:numFmt w:val="bullet"/>
      <w:lvlText w:val="o"/>
      <w:lvlJc w:val="left"/>
      <w:pPr>
        <w:ind w:left="1440" w:hanging="360"/>
      </w:pPr>
      <w:rPr>
        <w:rFonts w:ascii="Courier New" w:hAnsi="Courier New" w:hint="default"/>
      </w:rPr>
    </w:lvl>
    <w:lvl w:ilvl="2" w:tplc="E7C02CA0">
      <w:start w:val="1"/>
      <w:numFmt w:val="bullet"/>
      <w:lvlText w:val=""/>
      <w:lvlJc w:val="left"/>
      <w:pPr>
        <w:ind w:left="2160" w:hanging="360"/>
      </w:pPr>
      <w:rPr>
        <w:rFonts w:ascii="Wingdings" w:hAnsi="Wingdings" w:hint="default"/>
      </w:rPr>
    </w:lvl>
    <w:lvl w:ilvl="3" w:tplc="686C9856">
      <w:start w:val="1"/>
      <w:numFmt w:val="bullet"/>
      <w:lvlText w:val=""/>
      <w:lvlJc w:val="left"/>
      <w:pPr>
        <w:ind w:left="2880" w:hanging="360"/>
      </w:pPr>
      <w:rPr>
        <w:rFonts w:ascii="Symbol" w:hAnsi="Symbol" w:hint="default"/>
      </w:rPr>
    </w:lvl>
    <w:lvl w:ilvl="4" w:tplc="974CBC3A">
      <w:start w:val="1"/>
      <w:numFmt w:val="bullet"/>
      <w:lvlText w:val="o"/>
      <w:lvlJc w:val="left"/>
      <w:pPr>
        <w:ind w:left="3600" w:hanging="360"/>
      </w:pPr>
      <w:rPr>
        <w:rFonts w:ascii="Courier New" w:hAnsi="Courier New" w:hint="default"/>
      </w:rPr>
    </w:lvl>
    <w:lvl w:ilvl="5" w:tplc="B4F80218">
      <w:start w:val="1"/>
      <w:numFmt w:val="bullet"/>
      <w:lvlText w:val=""/>
      <w:lvlJc w:val="left"/>
      <w:pPr>
        <w:ind w:left="4320" w:hanging="360"/>
      </w:pPr>
      <w:rPr>
        <w:rFonts w:ascii="Wingdings" w:hAnsi="Wingdings" w:hint="default"/>
      </w:rPr>
    </w:lvl>
    <w:lvl w:ilvl="6" w:tplc="B1CC757E">
      <w:start w:val="1"/>
      <w:numFmt w:val="bullet"/>
      <w:lvlText w:val=""/>
      <w:lvlJc w:val="left"/>
      <w:pPr>
        <w:ind w:left="5040" w:hanging="360"/>
      </w:pPr>
      <w:rPr>
        <w:rFonts w:ascii="Symbol" w:hAnsi="Symbol" w:hint="default"/>
      </w:rPr>
    </w:lvl>
    <w:lvl w:ilvl="7" w:tplc="008EA6A6">
      <w:start w:val="1"/>
      <w:numFmt w:val="bullet"/>
      <w:lvlText w:val="o"/>
      <w:lvlJc w:val="left"/>
      <w:pPr>
        <w:ind w:left="5760" w:hanging="360"/>
      </w:pPr>
      <w:rPr>
        <w:rFonts w:ascii="Courier New" w:hAnsi="Courier New" w:hint="default"/>
      </w:rPr>
    </w:lvl>
    <w:lvl w:ilvl="8" w:tplc="CE762146">
      <w:start w:val="1"/>
      <w:numFmt w:val="bullet"/>
      <w:lvlText w:val=""/>
      <w:lvlJc w:val="left"/>
      <w:pPr>
        <w:ind w:left="6480" w:hanging="360"/>
      </w:pPr>
      <w:rPr>
        <w:rFonts w:ascii="Wingdings" w:hAnsi="Wingdings" w:hint="default"/>
      </w:rPr>
    </w:lvl>
  </w:abstractNum>
  <w:abstractNum w:abstractNumId="1" w15:restartNumberingAfterBreak="0">
    <w:nsid w:val="0453A569"/>
    <w:multiLevelType w:val="hybridMultilevel"/>
    <w:tmpl w:val="82DEDFF6"/>
    <w:lvl w:ilvl="0" w:tplc="9F7498B4">
      <w:start w:val="1"/>
      <w:numFmt w:val="bullet"/>
      <w:lvlText w:val=""/>
      <w:lvlJc w:val="left"/>
      <w:pPr>
        <w:ind w:left="720" w:hanging="360"/>
      </w:pPr>
      <w:rPr>
        <w:rFonts w:ascii="Symbol" w:hAnsi="Symbol" w:hint="default"/>
      </w:rPr>
    </w:lvl>
    <w:lvl w:ilvl="1" w:tplc="B47693DA">
      <w:start w:val="1"/>
      <w:numFmt w:val="bullet"/>
      <w:lvlText w:val="o"/>
      <w:lvlJc w:val="left"/>
      <w:pPr>
        <w:ind w:left="1440" w:hanging="360"/>
      </w:pPr>
      <w:rPr>
        <w:rFonts w:ascii="Courier New" w:hAnsi="Courier New" w:hint="default"/>
      </w:rPr>
    </w:lvl>
    <w:lvl w:ilvl="2" w:tplc="BF000E48">
      <w:start w:val="1"/>
      <w:numFmt w:val="bullet"/>
      <w:lvlText w:val=""/>
      <w:lvlJc w:val="left"/>
      <w:pPr>
        <w:ind w:left="2160" w:hanging="360"/>
      </w:pPr>
      <w:rPr>
        <w:rFonts w:ascii="Wingdings" w:hAnsi="Wingdings" w:hint="default"/>
      </w:rPr>
    </w:lvl>
    <w:lvl w:ilvl="3" w:tplc="1C52C0CE">
      <w:start w:val="1"/>
      <w:numFmt w:val="bullet"/>
      <w:lvlText w:val=""/>
      <w:lvlJc w:val="left"/>
      <w:pPr>
        <w:ind w:left="2880" w:hanging="360"/>
      </w:pPr>
      <w:rPr>
        <w:rFonts w:ascii="Symbol" w:hAnsi="Symbol" w:hint="default"/>
      </w:rPr>
    </w:lvl>
    <w:lvl w:ilvl="4" w:tplc="3FF4CD7C">
      <w:start w:val="1"/>
      <w:numFmt w:val="bullet"/>
      <w:lvlText w:val="o"/>
      <w:lvlJc w:val="left"/>
      <w:pPr>
        <w:ind w:left="3600" w:hanging="360"/>
      </w:pPr>
      <w:rPr>
        <w:rFonts w:ascii="Courier New" w:hAnsi="Courier New" w:hint="default"/>
      </w:rPr>
    </w:lvl>
    <w:lvl w:ilvl="5" w:tplc="B7361CCA">
      <w:start w:val="1"/>
      <w:numFmt w:val="bullet"/>
      <w:lvlText w:val=""/>
      <w:lvlJc w:val="left"/>
      <w:pPr>
        <w:ind w:left="4320" w:hanging="360"/>
      </w:pPr>
      <w:rPr>
        <w:rFonts w:ascii="Wingdings" w:hAnsi="Wingdings" w:hint="default"/>
      </w:rPr>
    </w:lvl>
    <w:lvl w:ilvl="6" w:tplc="C536659E">
      <w:start w:val="1"/>
      <w:numFmt w:val="bullet"/>
      <w:lvlText w:val=""/>
      <w:lvlJc w:val="left"/>
      <w:pPr>
        <w:ind w:left="5040" w:hanging="360"/>
      </w:pPr>
      <w:rPr>
        <w:rFonts w:ascii="Symbol" w:hAnsi="Symbol" w:hint="default"/>
      </w:rPr>
    </w:lvl>
    <w:lvl w:ilvl="7" w:tplc="E45C247A">
      <w:start w:val="1"/>
      <w:numFmt w:val="bullet"/>
      <w:lvlText w:val="o"/>
      <w:lvlJc w:val="left"/>
      <w:pPr>
        <w:ind w:left="5760" w:hanging="360"/>
      </w:pPr>
      <w:rPr>
        <w:rFonts w:ascii="Courier New" w:hAnsi="Courier New" w:hint="default"/>
      </w:rPr>
    </w:lvl>
    <w:lvl w:ilvl="8" w:tplc="A8DED6BA">
      <w:start w:val="1"/>
      <w:numFmt w:val="bullet"/>
      <w:lvlText w:val=""/>
      <w:lvlJc w:val="left"/>
      <w:pPr>
        <w:ind w:left="6480" w:hanging="360"/>
      </w:pPr>
      <w:rPr>
        <w:rFonts w:ascii="Wingdings" w:hAnsi="Wingdings" w:hint="default"/>
      </w:rPr>
    </w:lvl>
  </w:abstractNum>
  <w:abstractNum w:abstractNumId="2" w15:restartNumberingAfterBreak="0">
    <w:nsid w:val="04A4F582"/>
    <w:multiLevelType w:val="hybridMultilevel"/>
    <w:tmpl w:val="8110C5A6"/>
    <w:lvl w:ilvl="0" w:tplc="1904F45C">
      <w:start w:val="1"/>
      <w:numFmt w:val="decimal"/>
      <w:lvlText w:val="%1."/>
      <w:lvlJc w:val="left"/>
      <w:pPr>
        <w:ind w:left="720" w:hanging="360"/>
      </w:pPr>
    </w:lvl>
    <w:lvl w:ilvl="1" w:tplc="302C5BA6">
      <w:start w:val="1"/>
      <w:numFmt w:val="lowerLetter"/>
      <w:lvlText w:val="%2."/>
      <w:lvlJc w:val="left"/>
      <w:pPr>
        <w:ind w:left="1440" w:hanging="360"/>
      </w:pPr>
    </w:lvl>
    <w:lvl w:ilvl="2" w:tplc="53C63B2A">
      <w:start w:val="1"/>
      <w:numFmt w:val="lowerRoman"/>
      <w:lvlText w:val="%3."/>
      <w:lvlJc w:val="right"/>
      <w:pPr>
        <w:ind w:left="2160" w:hanging="180"/>
      </w:pPr>
    </w:lvl>
    <w:lvl w:ilvl="3" w:tplc="1CB0075E">
      <w:start w:val="1"/>
      <w:numFmt w:val="decimal"/>
      <w:lvlText w:val="%4."/>
      <w:lvlJc w:val="left"/>
      <w:pPr>
        <w:ind w:left="2880" w:hanging="360"/>
      </w:pPr>
    </w:lvl>
    <w:lvl w:ilvl="4" w:tplc="F476E6CE">
      <w:start w:val="1"/>
      <w:numFmt w:val="lowerLetter"/>
      <w:lvlText w:val="%5."/>
      <w:lvlJc w:val="left"/>
      <w:pPr>
        <w:ind w:left="3600" w:hanging="360"/>
      </w:pPr>
    </w:lvl>
    <w:lvl w:ilvl="5" w:tplc="0CD6E14C">
      <w:start w:val="1"/>
      <w:numFmt w:val="lowerRoman"/>
      <w:lvlText w:val="%6."/>
      <w:lvlJc w:val="right"/>
      <w:pPr>
        <w:ind w:left="4320" w:hanging="180"/>
      </w:pPr>
    </w:lvl>
    <w:lvl w:ilvl="6" w:tplc="BF5CB556">
      <w:start w:val="1"/>
      <w:numFmt w:val="decimal"/>
      <w:lvlText w:val="%7."/>
      <w:lvlJc w:val="left"/>
      <w:pPr>
        <w:ind w:left="5040" w:hanging="360"/>
      </w:pPr>
    </w:lvl>
    <w:lvl w:ilvl="7" w:tplc="33F6EABE">
      <w:start w:val="1"/>
      <w:numFmt w:val="lowerLetter"/>
      <w:lvlText w:val="%8."/>
      <w:lvlJc w:val="left"/>
      <w:pPr>
        <w:ind w:left="5760" w:hanging="360"/>
      </w:pPr>
    </w:lvl>
    <w:lvl w:ilvl="8" w:tplc="273E004E">
      <w:start w:val="1"/>
      <w:numFmt w:val="lowerRoman"/>
      <w:lvlText w:val="%9."/>
      <w:lvlJc w:val="right"/>
      <w:pPr>
        <w:ind w:left="6480" w:hanging="180"/>
      </w:pPr>
    </w:lvl>
  </w:abstractNum>
  <w:abstractNum w:abstractNumId="3" w15:restartNumberingAfterBreak="0">
    <w:nsid w:val="0FAA38E1"/>
    <w:multiLevelType w:val="hybridMultilevel"/>
    <w:tmpl w:val="38404886"/>
    <w:lvl w:ilvl="0" w:tplc="B6A206C8">
      <w:start w:val="1"/>
      <w:numFmt w:val="bullet"/>
      <w:lvlText w:val=""/>
      <w:lvlJc w:val="left"/>
      <w:pPr>
        <w:ind w:left="720" w:hanging="360"/>
      </w:pPr>
      <w:rPr>
        <w:rFonts w:ascii="Symbol" w:hAnsi="Symbol" w:hint="default"/>
      </w:rPr>
    </w:lvl>
    <w:lvl w:ilvl="1" w:tplc="7338CE64">
      <w:start w:val="1"/>
      <w:numFmt w:val="bullet"/>
      <w:lvlText w:val="o"/>
      <w:lvlJc w:val="left"/>
      <w:pPr>
        <w:ind w:left="1440" w:hanging="360"/>
      </w:pPr>
      <w:rPr>
        <w:rFonts w:ascii="Courier New" w:hAnsi="Courier New" w:hint="default"/>
      </w:rPr>
    </w:lvl>
    <w:lvl w:ilvl="2" w:tplc="590474BE">
      <w:start w:val="1"/>
      <w:numFmt w:val="bullet"/>
      <w:lvlText w:val=""/>
      <w:lvlJc w:val="left"/>
      <w:pPr>
        <w:ind w:left="2160" w:hanging="360"/>
      </w:pPr>
      <w:rPr>
        <w:rFonts w:ascii="Wingdings" w:hAnsi="Wingdings" w:hint="default"/>
      </w:rPr>
    </w:lvl>
    <w:lvl w:ilvl="3" w:tplc="2316484C">
      <w:start w:val="1"/>
      <w:numFmt w:val="bullet"/>
      <w:lvlText w:val=""/>
      <w:lvlJc w:val="left"/>
      <w:pPr>
        <w:ind w:left="2880" w:hanging="360"/>
      </w:pPr>
      <w:rPr>
        <w:rFonts w:ascii="Symbol" w:hAnsi="Symbol" w:hint="default"/>
      </w:rPr>
    </w:lvl>
    <w:lvl w:ilvl="4" w:tplc="DB500EE2">
      <w:start w:val="1"/>
      <w:numFmt w:val="bullet"/>
      <w:lvlText w:val="o"/>
      <w:lvlJc w:val="left"/>
      <w:pPr>
        <w:ind w:left="3600" w:hanging="360"/>
      </w:pPr>
      <w:rPr>
        <w:rFonts w:ascii="Courier New" w:hAnsi="Courier New" w:hint="default"/>
      </w:rPr>
    </w:lvl>
    <w:lvl w:ilvl="5" w:tplc="37A88748">
      <w:start w:val="1"/>
      <w:numFmt w:val="bullet"/>
      <w:lvlText w:val=""/>
      <w:lvlJc w:val="left"/>
      <w:pPr>
        <w:ind w:left="4320" w:hanging="360"/>
      </w:pPr>
      <w:rPr>
        <w:rFonts w:ascii="Wingdings" w:hAnsi="Wingdings" w:hint="default"/>
      </w:rPr>
    </w:lvl>
    <w:lvl w:ilvl="6" w:tplc="801C2506">
      <w:start w:val="1"/>
      <w:numFmt w:val="bullet"/>
      <w:lvlText w:val=""/>
      <w:lvlJc w:val="left"/>
      <w:pPr>
        <w:ind w:left="5040" w:hanging="360"/>
      </w:pPr>
      <w:rPr>
        <w:rFonts w:ascii="Symbol" w:hAnsi="Symbol" w:hint="default"/>
      </w:rPr>
    </w:lvl>
    <w:lvl w:ilvl="7" w:tplc="A31611E8">
      <w:start w:val="1"/>
      <w:numFmt w:val="bullet"/>
      <w:lvlText w:val="o"/>
      <w:lvlJc w:val="left"/>
      <w:pPr>
        <w:ind w:left="5760" w:hanging="360"/>
      </w:pPr>
      <w:rPr>
        <w:rFonts w:ascii="Courier New" w:hAnsi="Courier New" w:hint="default"/>
      </w:rPr>
    </w:lvl>
    <w:lvl w:ilvl="8" w:tplc="69822D70">
      <w:start w:val="1"/>
      <w:numFmt w:val="bullet"/>
      <w:lvlText w:val=""/>
      <w:lvlJc w:val="left"/>
      <w:pPr>
        <w:ind w:left="6480" w:hanging="360"/>
      </w:pPr>
      <w:rPr>
        <w:rFonts w:ascii="Wingdings" w:hAnsi="Wingdings" w:hint="default"/>
      </w:rPr>
    </w:lvl>
  </w:abstractNum>
  <w:abstractNum w:abstractNumId="4" w15:restartNumberingAfterBreak="0">
    <w:nsid w:val="110249F1"/>
    <w:multiLevelType w:val="hybridMultilevel"/>
    <w:tmpl w:val="7C0A273E"/>
    <w:lvl w:ilvl="0" w:tplc="ED381F3C">
      <w:start w:val="1"/>
      <w:numFmt w:val="bullet"/>
      <w:lvlText w:val=""/>
      <w:lvlJc w:val="left"/>
      <w:pPr>
        <w:ind w:left="720" w:hanging="360"/>
      </w:pPr>
      <w:rPr>
        <w:rFonts w:ascii="Symbol" w:hAnsi="Symbol" w:hint="default"/>
      </w:rPr>
    </w:lvl>
    <w:lvl w:ilvl="1" w:tplc="C22EF3B2">
      <w:start w:val="1"/>
      <w:numFmt w:val="bullet"/>
      <w:lvlText w:val="o"/>
      <w:lvlJc w:val="left"/>
      <w:pPr>
        <w:ind w:left="1440" w:hanging="360"/>
      </w:pPr>
      <w:rPr>
        <w:rFonts w:ascii="Courier New" w:hAnsi="Courier New" w:hint="default"/>
      </w:rPr>
    </w:lvl>
    <w:lvl w:ilvl="2" w:tplc="B2E4530A">
      <w:start w:val="1"/>
      <w:numFmt w:val="bullet"/>
      <w:lvlText w:val=""/>
      <w:lvlJc w:val="left"/>
      <w:pPr>
        <w:ind w:left="2160" w:hanging="360"/>
      </w:pPr>
      <w:rPr>
        <w:rFonts w:ascii="Wingdings" w:hAnsi="Wingdings" w:hint="default"/>
      </w:rPr>
    </w:lvl>
    <w:lvl w:ilvl="3" w:tplc="2EE8030C">
      <w:start w:val="1"/>
      <w:numFmt w:val="bullet"/>
      <w:lvlText w:val=""/>
      <w:lvlJc w:val="left"/>
      <w:pPr>
        <w:ind w:left="2880" w:hanging="360"/>
      </w:pPr>
      <w:rPr>
        <w:rFonts w:ascii="Symbol" w:hAnsi="Symbol" w:hint="default"/>
      </w:rPr>
    </w:lvl>
    <w:lvl w:ilvl="4" w:tplc="4838002A">
      <w:start w:val="1"/>
      <w:numFmt w:val="bullet"/>
      <w:lvlText w:val="o"/>
      <w:lvlJc w:val="left"/>
      <w:pPr>
        <w:ind w:left="3600" w:hanging="360"/>
      </w:pPr>
      <w:rPr>
        <w:rFonts w:ascii="Courier New" w:hAnsi="Courier New" w:hint="default"/>
      </w:rPr>
    </w:lvl>
    <w:lvl w:ilvl="5" w:tplc="BC3AB728">
      <w:start w:val="1"/>
      <w:numFmt w:val="bullet"/>
      <w:lvlText w:val=""/>
      <w:lvlJc w:val="left"/>
      <w:pPr>
        <w:ind w:left="4320" w:hanging="360"/>
      </w:pPr>
      <w:rPr>
        <w:rFonts w:ascii="Wingdings" w:hAnsi="Wingdings" w:hint="default"/>
      </w:rPr>
    </w:lvl>
    <w:lvl w:ilvl="6" w:tplc="F9027396">
      <w:start w:val="1"/>
      <w:numFmt w:val="bullet"/>
      <w:lvlText w:val=""/>
      <w:lvlJc w:val="left"/>
      <w:pPr>
        <w:ind w:left="5040" w:hanging="360"/>
      </w:pPr>
      <w:rPr>
        <w:rFonts w:ascii="Symbol" w:hAnsi="Symbol" w:hint="default"/>
      </w:rPr>
    </w:lvl>
    <w:lvl w:ilvl="7" w:tplc="BD1442BA">
      <w:start w:val="1"/>
      <w:numFmt w:val="bullet"/>
      <w:lvlText w:val="o"/>
      <w:lvlJc w:val="left"/>
      <w:pPr>
        <w:ind w:left="5760" w:hanging="360"/>
      </w:pPr>
      <w:rPr>
        <w:rFonts w:ascii="Courier New" w:hAnsi="Courier New" w:hint="default"/>
      </w:rPr>
    </w:lvl>
    <w:lvl w:ilvl="8" w:tplc="3DECD4BC">
      <w:start w:val="1"/>
      <w:numFmt w:val="bullet"/>
      <w:lvlText w:val=""/>
      <w:lvlJc w:val="left"/>
      <w:pPr>
        <w:ind w:left="6480" w:hanging="360"/>
      </w:pPr>
      <w:rPr>
        <w:rFonts w:ascii="Wingdings" w:hAnsi="Wingdings" w:hint="default"/>
      </w:rPr>
    </w:lvl>
  </w:abstractNum>
  <w:abstractNum w:abstractNumId="5" w15:restartNumberingAfterBreak="0">
    <w:nsid w:val="16FA6513"/>
    <w:multiLevelType w:val="hybridMultilevel"/>
    <w:tmpl w:val="F3082F52"/>
    <w:lvl w:ilvl="0" w:tplc="C4464240">
      <w:start w:val="1"/>
      <w:numFmt w:val="bullet"/>
      <w:lvlText w:val=""/>
      <w:lvlJc w:val="left"/>
      <w:pPr>
        <w:ind w:left="720" w:hanging="360"/>
      </w:pPr>
      <w:rPr>
        <w:rFonts w:ascii="Symbol" w:hAnsi="Symbol" w:hint="default"/>
      </w:rPr>
    </w:lvl>
    <w:lvl w:ilvl="1" w:tplc="F1FA8846">
      <w:start w:val="1"/>
      <w:numFmt w:val="bullet"/>
      <w:lvlText w:val="o"/>
      <w:lvlJc w:val="left"/>
      <w:pPr>
        <w:ind w:left="1440" w:hanging="360"/>
      </w:pPr>
      <w:rPr>
        <w:rFonts w:ascii="Courier New" w:hAnsi="Courier New" w:hint="default"/>
      </w:rPr>
    </w:lvl>
    <w:lvl w:ilvl="2" w:tplc="473E9824">
      <w:start w:val="1"/>
      <w:numFmt w:val="bullet"/>
      <w:lvlText w:val=""/>
      <w:lvlJc w:val="left"/>
      <w:pPr>
        <w:ind w:left="2160" w:hanging="360"/>
      </w:pPr>
      <w:rPr>
        <w:rFonts w:ascii="Wingdings" w:hAnsi="Wingdings" w:hint="default"/>
      </w:rPr>
    </w:lvl>
    <w:lvl w:ilvl="3" w:tplc="423EBB28">
      <w:start w:val="1"/>
      <w:numFmt w:val="bullet"/>
      <w:lvlText w:val=""/>
      <w:lvlJc w:val="left"/>
      <w:pPr>
        <w:ind w:left="2880" w:hanging="360"/>
      </w:pPr>
      <w:rPr>
        <w:rFonts w:ascii="Symbol" w:hAnsi="Symbol" w:hint="default"/>
      </w:rPr>
    </w:lvl>
    <w:lvl w:ilvl="4" w:tplc="A31CE43A">
      <w:start w:val="1"/>
      <w:numFmt w:val="bullet"/>
      <w:lvlText w:val="o"/>
      <w:lvlJc w:val="left"/>
      <w:pPr>
        <w:ind w:left="3600" w:hanging="360"/>
      </w:pPr>
      <w:rPr>
        <w:rFonts w:ascii="Courier New" w:hAnsi="Courier New" w:hint="default"/>
      </w:rPr>
    </w:lvl>
    <w:lvl w:ilvl="5" w:tplc="07967F6C">
      <w:start w:val="1"/>
      <w:numFmt w:val="bullet"/>
      <w:lvlText w:val=""/>
      <w:lvlJc w:val="left"/>
      <w:pPr>
        <w:ind w:left="4320" w:hanging="360"/>
      </w:pPr>
      <w:rPr>
        <w:rFonts w:ascii="Wingdings" w:hAnsi="Wingdings" w:hint="default"/>
      </w:rPr>
    </w:lvl>
    <w:lvl w:ilvl="6" w:tplc="CB9E0302">
      <w:start w:val="1"/>
      <w:numFmt w:val="bullet"/>
      <w:lvlText w:val=""/>
      <w:lvlJc w:val="left"/>
      <w:pPr>
        <w:ind w:left="5040" w:hanging="360"/>
      </w:pPr>
      <w:rPr>
        <w:rFonts w:ascii="Symbol" w:hAnsi="Symbol" w:hint="default"/>
      </w:rPr>
    </w:lvl>
    <w:lvl w:ilvl="7" w:tplc="9D4ABAD8">
      <w:start w:val="1"/>
      <w:numFmt w:val="bullet"/>
      <w:lvlText w:val="o"/>
      <w:lvlJc w:val="left"/>
      <w:pPr>
        <w:ind w:left="5760" w:hanging="360"/>
      </w:pPr>
      <w:rPr>
        <w:rFonts w:ascii="Courier New" w:hAnsi="Courier New" w:hint="default"/>
      </w:rPr>
    </w:lvl>
    <w:lvl w:ilvl="8" w:tplc="8E5C068C">
      <w:start w:val="1"/>
      <w:numFmt w:val="bullet"/>
      <w:lvlText w:val=""/>
      <w:lvlJc w:val="left"/>
      <w:pPr>
        <w:ind w:left="6480" w:hanging="360"/>
      </w:pPr>
      <w:rPr>
        <w:rFonts w:ascii="Wingdings" w:hAnsi="Wingdings" w:hint="default"/>
      </w:rPr>
    </w:lvl>
  </w:abstractNum>
  <w:abstractNum w:abstractNumId="6" w15:restartNumberingAfterBreak="0">
    <w:nsid w:val="329D0867"/>
    <w:multiLevelType w:val="hybridMultilevel"/>
    <w:tmpl w:val="BDA4C288"/>
    <w:lvl w:ilvl="0" w:tplc="8E48EF14">
      <w:start w:val="1"/>
      <w:numFmt w:val="bullet"/>
      <w:lvlText w:val=""/>
      <w:lvlJc w:val="left"/>
      <w:pPr>
        <w:ind w:left="360" w:hanging="360"/>
      </w:pPr>
      <w:rPr>
        <w:rFonts w:ascii="Symbol" w:hAnsi="Symbol" w:hint="default"/>
      </w:rPr>
    </w:lvl>
    <w:lvl w:ilvl="1" w:tplc="5E2C5B06">
      <w:start w:val="1"/>
      <w:numFmt w:val="bullet"/>
      <w:lvlText w:val="o"/>
      <w:lvlJc w:val="left"/>
      <w:pPr>
        <w:ind w:left="1080" w:hanging="360"/>
      </w:pPr>
      <w:rPr>
        <w:rFonts w:ascii="Courier New" w:hAnsi="Courier New" w:hint="default"/>
      </w:rPr>
    </w:lvl>
    <w:lvl w:ilvl="2" w:tplc="69E6F83C">
      <w:start w:val="1"/>
      <w:numFmt w:val="bullet"/>
      <w:lvlText w:val=""/>
      <w:lvlJc w:val="left"/>
      <w:pPr>
        <w:ind w:left="1800" w:hanging="360"/>
      </w:pPr>
      <w:rPr>
        <w:rFonts w:ascii="Wingdings" w:hAnsi="Wingdings" w:hint="default"/>
      </w:rPr>
    </w:lvl>
    <w:lvl w:ilvl="3" w:tplc="C20862F4">
      <w:start w:val="1"/>
      <w:numFmt w:val="bullet"/>
      <w:lvlText w:val=""/>
      <w:lvlJc w:val="left"/>
      <w:pPr>
        <w:ind w:left="2520" w:hanging="360"/>
      </w:pPr>
      <w:rPr>
        <w:rFonts w:ascii="Symbol" w:hAnsi="Symbol" w:hint="default"/>
      </w:rPr>
    </w:lvl>
    <w:lvl w:ilvl="4" w:tplc="C71C0E28">
      <w:start w:val="1"/>
      <w:numFmt w:val="bullet"/>
      <w:lvlText w:val="o"/>
      <w:lvlJc w:val="left"/>
      <w:pPr>
        <w:ind w:left="3240" w:hanging="360"/>
      </w:pPr>
      <w:rPr>
        <w:rFonts w:ascii="Courier New" w:hAnsi="Courier New" w:hint="default"/>
      </w:rPr>
    </w:lvl>
    <w:lvl w:ilvl="5" w:tplc="95901F1A">
      <w:start w:val="1"/>
      <w:numFmt w:val="bullet"/>
      <w:lvlText w:val=""/>
      <w:lvlJc w:val="left"/>
      <w:pPr>
        <w:ind w:left="3960" w:hanging="360"/>
      </w:pPr>
      <w:rPr>
        <w:rFonts w:ascii="Wingdings" w:hAnsi="Wingdings" w:hint="default"/>
      </w:rPr>
    </w:lvl>
    <w:lvl w:ilvl="6" w:tplc="75DE410A">
      <w:start w:val="1"/>
      <w:numFmt w:val="bullet"/>
      <w:lvlText w:val=""/>
      <w:lvlJc w:val="left"/>
      <w:pPr>
        <w:ind w:left="4680" w:hanging="360"/>
      </w:pPr>
      <w:rPr>
        <w:rFonts w:ascii="Symbol" w:hAnsi="Symbol" w:hint="default"/>
      </w:rPr>
    </w:lvl>
    <w:lvl w:ilvl="7" w:tplc="7F787B5C">
      <w:start w:val="1"/>
      <w:numFmt w:val="bullet"/>
      <w:lvlText w:val="o"/>
      <w:lvlJc w:val="left"/>
      <w:pPr>
        <w:ind w:left="5400" w:hanging="360"/>
      </w:pPr>
      <w:rPr>
        <w:rFonts w:ascii="Courier New" w:hAnsi="Courier New" w:hint="default"/>
      </w:rPr>
    </w:lvl>
    <w:lvl w:ilvl="8" w:tplc="00866320">
      <w:start w:val="1"/>
      <w:numFmt w:val="bullet"/>
      <w:lvlText w:val=""/>
      <w:lvlJc w:val="left"/>
      <w:pPr>
        <w:ind w:left="6120" w:hanging="360"/>
      </w:pPr>
      <w:rPr>
        <w:rFonts w:ascii="Wingdings" w:hAnsi="Wingdings" w:hint="default"/>
      </w:rPr>
    </w:lvl>
  </w:abstractNum>
  <w:abstractNum w:abstractNumId="7" w15:restartNumberingAfterBreak="0">
    <w:nsid w:val="330D64CE"/>
    <w:multiLevelType w:val="hybridMultilevel"/>
    <w:tmpl w:val="D81E7614"/>
    <w:lvl w:ilvl="0" w:tplc="8122564A">
      <w:start w:val="1"/>
      <w:numFmt w:val="bullet"/>
      <w:lvlText w:val=""/>
      <w:lvlJc w:val="left"/>
      <w:pPr>
        <w:ind w:left="720" w:hanging="360"/>
      </w:pPr>
      <w:rPr>
        <w:rFonts w:ascii="Symbol" w:hAnsi="Symbol" w:hint="default"/>
      </w:rPr>
    </w:lvl>
    <w:lvl w:ilvl="1" w:tplc="D12C3032">
      <w:start w:val="1"/>
      <w:numFmt w:val="bullet"/>
      <w:lvlText w:val="o"/>
      <w:lvlJc w:val="left"/>
      <w:pPr>
        <w:ind w:left="1440" w:hanging="360"/>
      </w:pPr>
      <w:rPr>
        <w:rFonts w:ascii="Courier New" w:hAnsi="Courier New" w:hint="default"/>
      </w:rPr>
    </w:lvl>
    <w:lvl w:ilvl="2" w:tplc="684491A2">
      <w:start w:val="1"/>
      <w:numFmt w:val="bullet"/>
      <w:lvlText w:val=""/>
      <w:lvlJc w:val="left"/>
      <w:pPr>
        <w:ind w:left="2160" w:hanging="360"/>
      </w:pPr>
      <w:rPr>
        <w:rFonts w:ascii="Wingdings" w:hAnsi="Wingdings" w:hint="default"/>
      </w:rPr>
    </w:lvl>
    <w:lvl w:ilvl="3" w:tplc="8FB47780">
      <w:start w:val="1"/>
      <w:numFmt w:val="bullet"/>
      <w:lvlText w:val=""/>
      <w:lvlJc w:val="left"/>
      <w:pPr>
        <w:ind w:left="2880" w:hanging="360"/>
      </w:pPr>
      <w:rPr>
        <w:rFonts w:ascii="Symbol" w:hAnsi="Symbol" w:hint="default"/>
      </w:rPr>
    </w:lvl>
    <w:lvl w:ilvl="4" w:tplc="F306DAA8">
      <w:start w:val="1"/>
      <w:numFmt w:val="bullet"/>
      <w:lvlText w:val="o"/>
      <w:lvlJc w:val="left"/>
      <w:pPr>
        <w:ind w:left="3600" w:hanging="360"/>
      </w:pPr>
      <w:rPr>
        <w:rFonts w:ascii="Courier New" w:hAnsi="Courier New" w:hint="default"/>
      </w:rPr>
    </w:lvl>
    <w:lvl w:ilvl="5" w:tplc="F4FABA52">
      <w:start w:val="1"/>
      <w:numFmt w:val="bullet"/>
      <w:lvlText w:val=""/>
      <w:lvlJc w:val="left"/>
      <w:pPr>
        <w:ind w:left="4320" w:hanging="360"/>
      </w:pPr>
      <w:rPr>
        <w:rFonts w:ascii="Wingdings" w:hAnsi="Wingdings" w:hint="default"/>
      </w:rPr>
    </w:lvl>
    <w:lvl w:ilvl="6" w:tplc="4A04D3E6">
      <w:start w:val="1"/>
      <w:numFmt w:val="bullet"/>
      <w:lvlText w:val=""/>
      <w:lvlJc w:val="left"/>
      <w:pPr>
        <w:ind w:left="5040" w:hanging="360"/>
      </w:pPr>
      <w:rPr>
        <w:rFonts w:ascii="Symbol" w:hAnsi="Symbol" w:hint="default"/>
      </w:rPr>
    </w:lvl>
    <w:lvl w:ilvl="7" w:tplc="B79A3AEC">
      <w:start w:val="1"/>
      <w:numFmt w:val="bullet"/>
      <w:lvlText w:val="o"/>
      <w:lvlJc w:val="left"/>
      <w:pPr>
        <w:ind w:left="5760" w:hanging="360"/>
      </w:pPr>
      <w:rPr>
        <w:rFonts w:ascii="Courier New" w:hAnsi="Courier New" w:hint="default"/>
      </w:rPr>
    </w:lvl>
    <w:lvl w:ilvl="8" w:tplc="F10C00E4">
      <w:start w:val="1"/>
      <w:numFmt w:val="bullet"/>
      <w:lvlText w:val=""/>
      <w:lvlJc w:val="left"/>
      <w:pPr>
        <w:ind w:left="6480" w:hanging="360"/>
      </w:pPr>
      <w:rPr>
        <w:rFonts w:ascii="Wingdings" w:hAnsi="Wingdings" w:hint="default"/>
      </w:rPr>
    </w:lvl>
  </w:abstractNum>
  <w:abstractNum w:abstractNumId="8" w15:restartNumberingAfterBreak="0">
    <w:nsid w:val="3F1E444B"/>
    <w:multiLevelType w:val="hybridMultilevel"/>
    <w:tmpl w:val="E81E818A"/>
    <w:lvl w:ilvl="0" w:tplc="1A06965A">
      <w:start w:val="1"/>
      <w:numFmt w:val="bullet"/>
      <w:lvlText w:val=""/>
      <w:lvlJc w:val="left"/>
      <w:pPr>
        <w:ind w:left="720" w:hanging="360"/>
      </w:pPr>
      <w:rPr>
        <w:rFonts w:ascii="Symbol" w:hAnsi="Symbol" w:hint="default"/>
      </w:rPr>
    </w:lvl>
    <w:lvl w:ilvl="1" w:tplc="7D163D10">
      <w:start w:val="1"/>
      <w:numFmt w:val="bullet"/>
      <w:lvlText w:val="o"/>
      <w:lvlJc w:val="left"/>
      <w:pPr>
        <w:ind w:left="1440" w:hanging="360"/>
      </w:pPr>
      <w:rPr>
        <w:rFonts w:ascii="Courier New" w:hAnsi="Courier New" w:hint="default"/>
      </w:rPr>
    </w:lvl>
    <w:lvl w:ilvl="2" w:tplc="F8AA2272">
      <w:start w:val="1"/>
      <w:numFmt w:val="bullet"/>
      <w:lvlText w:val=""/>
      <w:lvlJc w:val="left"/>
      <w:pPr>
        <w:ind w:left="2160" w:hanging="360"/>
      </w:pPr>
      <w:rPr>
        <w:rFonts w:ascii="Wingdings" w:hAnsi="Wingdings" w:hint="default"/>
      </w:rPr>
    </w:lvl>
    <w:lvl w:ilvl="3" w:tplc="D22A307E">
      <w:start w:val="1"/>
      <w:numFmt w:val="bullet"/>
      <w:lvlText w:val=""/>
      <w:lvlJc w:val="left"/>
      <w:pPr>
        <w:ind w:left="2880" w:hanging="360"/>
      </w:pPr>
      <w:rPr>
        <w:rFonts w:ascii="Symbol" w:hAnsi="Symbol" w:hint="default"/>
      </w:rPr>
    </w:lvl>
    <w:lvl w:ilvl="4" w:tplc="C34A8EC2">
      <w:start w:val="1"/>
      <w:numFmt w:val="bullet"/>
      <w:lvlText w:val="o"/>
      <w:lvlJc w:val="left"/>
      <w:pPr>
        <w:ind w:left="3600" w:hanging="360"/>
      </w:pPr>
      <w:rPr>
        <w:rFonts w:ascii="Courier New" w:hAnsi="Courier New" w:hint="default"/>
      </w:rPr>
    </w:lvl>
    <w:lvl w:ilvl="5" w:tplc="3FBC9BA4">
      <w:start w:val="1"/>
      <w:numFmt w:val="bullet"/>
      <w:lvlText w:val=""/>
      <w:lvlJc w:val="left"/>
      <w:pPr>
        <w:ind w:left="4320" w:hanging="360"/>
      </w:pPr>
      <w:rPr>
        <w:rFonts w:ascii="Wingdings" w:hAnsi="Wingdings" w:hint="default"/>
      </w:rPr>
    </w:lvl>
    <w:lvl w:ilvl="6" w:tplc="745A1CDC">
      <w:start w:val="1"/>
      <w:numFmt w:val="bullet"/>
      <w:lvlText w:val=""/>
      <w:lvlJc w:val="left"/>
      <w:pPr>
        <w:ind w:left="5040" w:hanging="360"/>
      </w:pPr>
      <w:rPr>
        <w:rFonts w:ascii="Symbol" w:hAnsi="Symbol" w:hint="default"/>
      </w:rPr>
    </w:lvl>
    <w:lvl w:ilvl="7" w:tplc="A37C7D9A">
      <w:start w:val="1"/>
      <w:numFmt w:val="bullet"/>
      <w:lvlText w:val="o"/>
      <w:lvlJc w:val="left"/>
      <w:pPr>
        <w:ind w:left="5760" w:hanging="360"/>
      </w:pPr>
      <w:rPr>
        <w:rFonts w:ascii="Courier New" w:hAnsi="Courier New" w:hint="default"/>
      </w:rPr>
    </w:lvl>
    <w:lvl w:ilvl="8" w:tplc="F08CBB34">
      <w:start w:val="1"/>
      <w:numFmt w:val="bullet"/>
      <w:lvlText w:val=""/>
      <w:lvlJc w:val="left"/>
      <w:pPr>
        <w:ind w:left="6480" w:hanging="360"/>
      </w:pPr>
      <w:rPr>
        <w:rFonts w:ascii="Wingdings" w:hAnsi="Wingdings" w:hint="default"/>
      </w:rPr>
    </w:lvl>
  </w:abstractNum>
  <w:abstractNum w:abstractNumId="9" w15:restartNumberingAfterBreak="0">
    <w:nsid w:val="4266FA4C"/>
    <w:multiLevelType w:val="hybridMultilevel"/>
    <w:tmpl w:val="04962E90"/>
    <w:lvl w:ilvl="0" w:tplc="B4B89B80">
      <w:start w:val="1"/>
      <w:numFmt w:val="bullet"/>
      <w:lvlText w:val=""/>
      <w:lvlJc w:val="left"/>
      <w:pPr>
        <w:ind w:left="720" w:hanging="360"/>
      </w:pPr>
      <w:rPr>
        <w:rFonts w:ascii="Symbol" w:hAnsi="Symbol" w:hint="default"/>
      </w:rPr>
    </w:lvl>
    <w:lvl w:ilvl="1" w:tplc="0DE6A1DC">
      <w:start w:val="1"/>
      <w:numFmt w:val="bullet"/>
      <w:lvlText w:val="o"/>
      <w:lvlJc w:val="left"/>
      <w:pPr>
        <w:ind w:left="1440" w:hanging="360"/>
      </w:pPr>
      <w:rPr>
        <w:rFonts w:ascii="Courier New" w:hAnsi="Courier New" w:hint="default"/>
      </w:rPr>
    </w:lvl>
    <w:lvl w:ilvl="2" w:tplc="25EE8B84">
      <w:start w:val="1"/>
      <w:numFmt w:val="bullet"/>
      <w:lvlText w:val=""/>
      <w:lvlJc w:val="left"/>
      <w:pPr>
        <w:ind w:left="2160" w:hanging="360"/>
      </w:pPr>
      <w:rPr>
        <w:rFonts w:ascii="Wingdings" w:hAnsi="Wingdings" w:hint="default"/>
      </w:rPr>
    </w:lvl>
    <w:lvl w:ilvl="3" w:tplc="CF940F8E">
      <w:start w:val="1"/>
      <w:numFmt w:val="bullet"/>
      <w:lvlText w:val=""/>
      <w:lvlJc w:val="left"/>
      <w:pPr>
        <w:ind w:left="2880" w:hanging="360"/>
      </w:pPr>
      <w:rPr>
        <w:rFonts w:ascii="Symbol" w:hAnsi="Symbol" w:hint="default"/>
      </w:rPr>
    </w:lvl>
    <w:lvl w:ilvl="4" w:tplc="F72852B8">
      <w:start w:val="1"/>
      <w:numFmt w:val="bullet"/>
      <w:lvlText w:val="o"/>
      <w:lvlJc w:val="left"/>
      <w:pPr>
        <w:ind w:left="3600" w:hanging="360"/>
      </w:pPr>
      <w:rPr>
        <w:rFonts w:ascii="Courier New" w:hAnsi="Courier New" w:hint="default"/>
      </w:rPr>
    </w:lvl>
    <w:lvl w:ilvl="5" w:tplc="D6D06F46">
      <w:start w:val="1"/>
      <w:numFmt w:val="bullet"/>
      <w:lvlText w:val=""/>
      <w:lvlJc w:val="left"/>
      <w:pPr>
        <w:ind w:left="4320" w:hanging="360"/>
      </w:pPr>
      <w:rPr>
        <w:rFonts w:ascii="Wingdings" w:hAnsi="Wingdings" w:hint="default"/>
      </w:rPr>
    </w:lvl>
    <w:lvl w:ilvl="6" w:tplc="6E24F234">
      <w:start w:val="1"/>
      <w:numFmt w:val="bullet"/>
      <w:lvlText w:val=""/>
      <w:lvlJc w:val="left"/>
      <w:pPr>
        <w:ind w:left="5040" w:hanging="360"/>
      </w:pPr>
      <w:rPr>
        <w:rFonts w:ascii="Symbol" w:hAnsi="Symbol" w:hint="default"/>
      </w:rPr>
    </w:lvl>
    <w:lvl w:ilvl="7" w:tplc="4D368B30">
      <w:start w:val="1"/>
      <w:numFmt w:val="bullet"/>
      <w:lvlText w:val="o"/>
      <w:lvlJc w:val="left"/>
      <w:pPr>
        <w:ind w:left="5760" w:hanging="360"/>
      </w:pPr>
      <w:rPr>
        <w:rFonts w:ascii="Courier New" w:hAnsi="Courier New" w:hint="default"/>
      </w:rPr>
    </w:lvl>
    <w:lvl w:ilvl="8" w:tplc="15522F46">
      <w:start w:val="1"/>
      <w:numFmt w:val="bullet"/>
      <w:lvlText w:val=""/>
      <w:lvlJc w:val="left"/>
      <w:pPr>
        <w:ind w:left="6480" w:hanging="360"/>
      </w:pPr>
      <w:rPr>
        <w:rFonts w:ascii="Wingdings" w:hAnsi="Wingdings" w:hint="default"/>
      </w:rPr>
    </w:lvl>
  </w:abstractNum>
  <w:abstractNum w:abstractNumId="10" w15:restartNumberingAfterBreak="0">
    <w:nsid w:val="446DE117"/>
    <w:multiLevelType w:val="hybridMultilevel"/>
    <w:tmpl w:val="1A126CAE"/>
    <w:lvl w:ilvl="0" w:tplc="DC10F826">
      <w:start w:val="1"/>
      <w:numFmt w:val="bullet"/>
      <w:lvlText w:val=""/>
      <w:lvlJc w:val="left"/>
      <w:pPr>
        <w:ind w:left="720" w:hanging="360"/>
      </w:pPr>
      <w:rPr>
        <w:rFonts w:ascii="Symbol" w:hAnsi="Symbol" w:hint="default"/>
      </w:rPr>
    </w:lvl>
    <w:lvl w:ilvl="1" w:tplc="90987A24">
      <w:start w:val="1"/>
      <w:numFmt w:val="bullet"/>
      <w:lvlText w:val="o"/>
      <w:lvlJc w:val="left"/>
      <w:pPr>
        <w:ind w:left="1440" w:hanging="360"/>
      </w:pPr>
      <w:rPr>
        <w:rFonts w:ascii="Courier New" w:hAnsi="Courier New" w:hint="default"/>
      </w:rPr>
    </w:lvl>
    <w:lvl w:ilvl="2" w:tplc="470E6B30">
      <w:start w:val="1"/>
      <w:numFmt w:val="bullet"/>
      <w:lvlText w:val=""/>
      <w:lvlJc w:val="left"/>
      <w:pPr>
        <w:ind w:left="2160" w:hanging="360"/>
      </w:pPr>
      <w:rPr>
        <w:rFonts w:ascii="Wingdings" w:hAnsi="Wingdings" w:hint="default"/>
      </w:rPr>
    </w:lvl>
    <w:lvl w:ilvl="3" w:tplc="98487DA6">
      <w:start w:val="1"/>
      <w:numFmt w:val="bullet"/>
      <w:lvlText w:val=""/>
      <w:lvlJc w:val="left"/>
      <w:pPr>
        <w:ind w:left="2880" w:hanging="360"/>
      </w:pPr>
      <w:rPr>
        <w:rFonts w:ascii="Symbol" w:hAnsi="Symbol" w:hint="default"/>
      </w:rPr>
    </w:lvl>
    <w:lvl w:ilvl="4" w:tplc="BFAEEF8E">
      <w:start w:val="1"/>
      <w:numFmt w:val="bullet"/>
      <w:lvlText w:val="o"/>
      <w:lvlJc w:val="left"/>
      <w:pPr>
        <w:ind w:left="3600" w:hanging="360"/>
      </w:pPr>
      <w:rPr>
        <w:rFonts w:ascii="Courier New" w:hAnsi="Courier New" w:hint="default"/>
      </w:rPr>
    </w:lvl>
    <w:lvl w:ilvl="5" w:tplc="9A762868">
      <w:start w:val="1"/>
      <w:numFmt w:val="bullet"/>
      <w:lvlText w:val=""/>
      <w:lvlJc w:val="left"/>
      <w:pPr>
        <w:ind w:left="4320" w:hanging="360"/>
      </w:pPr>
      <w:rPr>
        <w:rFonts w:ascii="Wingdings" w:hAnsi="Wingdings" w:hint="default"/>
      </w:rPr>
    </w:lvl>
    <w:lvl w:ilvl="6" w:tplc="80887DC8">
      <w:start w:val="1"/>
      <w:numFmt w:val="bullet"/>
      <w:lvlText w:val=""/>
      <w:lvlJc w:val="left"/>
      <w:pPr>
        <w:ind w:left="5040" w:hanging="360"/>
      </w:pPr>
      <w:rPr>
        <w:rFonts w:ascii="Symbol" w:hAnsi="Symbol" w:hint="default"/>
      </w:rPr>
    </w:lvl>
    <w:lvl w:ilvl="7" w:tplc="0128B700">
      <w:start w:val="1"/>
      <w:numFmt w:val="bullet"/>
      <w:lvlText w:val="o"/>
      <w:lvlJc w:val="left"/>
      <w:pPr>
        <w:ind w:left="5760" w:hanging="360"/>
      </w:pPr>
      <w:rPr>
        <w:rFonts w:ascii="Courier New" w:hAnsi="Courier New" w:hint="default"/>
      </w:rPr>
    </w:lvl>
    <w:lvl w:ilvl="8" w:tplc="1090E968">
      <w:start w:val="1"/>
      <w:numFmt w:val="bullet"/>
      <w:lvlText w:val=""/>
      <w:lvlJc w:val="left"/>
      <w:pPr>
        <w:ind w:left="6480" w:hanging="360"/>
      </w:pPr>
      <w:rPr>
        <w:rFonts w:ascii="Wingdings" w:hAnsi="Wingdings" w:hint="default"/>
      </w:rPr>
    </w:lvl>
  </w:abstractNum>
  <w:abstractNum w:abstractNumId="11" w15:restartNumberingAfterBreak="0">
    <w:nsid w:val="4F2D2AEB"/>
    <w:multiLevelType w:val="hybridMultilevel"/>
    <w:tmpl w:val="4D1A36B0"/>
    <w:lvl w:ilvl="0" w:tplc="72F6B4EA">
      <w:start w:val="1"/>
      <w:numFmt w:val="bullet"/>
      <w:lvlText w:val=""/>
      <w:lvlJc w:val="left"/>
      <w:pPr>
        <w:ind w:left="720" w:hanging="360"/>
      </w:pPr>
      <w:rPr>
        <w:rFonts w:ascii="Symbol" w:hAnsi="Symbol" w:hint="default"/>
      </w:rPr>
    </w:lvl>
    <w:lvl w:ilvl="1" w:tplc="1A4AECDC">
      <w:start w:val="1"/>
      <w:numFmt w:val="bullet"/>
      <w:lvlText w:val="o"/>
      <w:lvlJc w:val="left"/>
      <w:pPr>
        <w:ind w:left="1440" w:hanging="360"/>
      </w:pPr>
      <w:rPr>
        <w:rFonts w:ascii="Courier New" w:hAnsi="Courier New" w:hint="default"/>
      </w:rPr>
    </w:lvl>
    <w:lvl w:ilvl="2" w:tplc="324022F8">
      <w:start w:val="1"/>
      <w:numFmt w:val="bullet"/>
      <w:lvlText w:val=""/>
      <w:lvlJc w:val="left"/>
      <w:pPr>
        <w:ind w:left="2160" w:hanging="360"/>
      </w:pPr>
      <w:rPr>
        <w:rFonts w:ascii="Wingdings" w:hAnsi="Wingdings" w:hint="default"/>
      </w:rPr>
    </w:lvl>
    <w:lvl w:ilvl="3" w:tplc="E4C88318">
      <w:start w:val="1"/>
      <w:numFmt w:val="bullet"/>
      <w:lvlText w:val=""/>
      <w:lvlJc w:val="left"/>
      <w:pPr>
        <w:ind w:left="2880" w:hanging="360"/>
      </w:pPr>
      <w:rPr>
        <w:rFonts w:ascii="Symbol" w:hAnsi="Symbol" w:hint="default"/>
      </w:rPr>
    </w:lvl>
    <w:lvl w:ilvl="4" w:tplc="C1E646AE">
      <w:start w:val="1"/>
      <w:numFmt w:val="bullet"/>
      <w:lvlText w:val="o"/>
      <w:lvlJc w:val="left"/>
      <w:pPr>
        <w:ind w:left="3600" w:hanging="360"/>
      </w:pPr>
      <w:rPr>
        <w:rFonts w:ascii="Courier New" w:hAnsi="Courier New" w:hint="default"/>
      </w:rPr>
    </w:lvl>
    <w:lvl w:ilvl="5" w:tplc="F03CC638">
      <w:start w:val="1"/>
      <w:numFmt w:val="bullet"/>
      <w:lvlText w:val=""/>
      <w:lvlJc w:val="left"/>
      <w:pPr>
        <w:ind w:left="4320" w:hanging="360"/>
      </w:pPr>
      <w:rPr>
        <w:rFonts w:ascii="Wingdings" w:hAnsi="Wingdings" w:hint="default"/>
      </w:rPr>
    </w:lvl>
    <w:lvl w:ilvl="6" w:tplc="D8EEA748">
      <w:start w:val="1"/>
      <w:numFmt w:val="bullet"/>
      <w:lvlText w:val=""/>
      <w:lvlJc w:val="left"/>
      <w:pPr>
        <w:ind w:left="5040" w:hanging="360"/>
      </w:pPr>
      <w:rPr>
        <w:rFonts w:ascii="Symbol" w:hAnsi="Symbol" w:hint="default"/>
      </w:rPr>
    </w:lvl>
    <w:lvl w:ilvl="7" w:tplc="28F0CAF2">
      <w:start w:val="1"/>
      <w:numFmt w:val="bullet"/>
      <w:lvlText w:val="o"/>
      <w:lvlJc w:val="left"/>
      <w:pPr>
        <w:ind w:left="5760" w:hanging="360"/>
      </w:pPr>
      <w:rPr>
        <w:rFonts w:ascii="Courier New" w:hAnsi="Courier New" w:hint="default"/>
      </w:rPr>
    </w:lvl>
    <w:lvl w:ilvl="8" w:tplc="52142F28">
      <w:start w:val="1"/>
      <w:numFmt w:val="bullet"/>
      <w:lvlText w:val=""/>
      <w:lvlJc w:val="left"/>
      <w:pPr>
        <w:ind w:left="6480" w:hanging="360"/>
      </w:pPr>
      <w:rPr>
        <w:rFonts w:ascii="Wingdings" w:hAnsi="Wingdings" w:hint="default"/>
      </w:rPr>
    </w:lvl>
  </w:abstractNum>
  <w:abstractNum w:abstractNumId="12" w15:restartNumberingAfterBreak="0">
    <w:nsid w:val="501C131F"/>
    <w:multiLevelType w:val="hybridMultilevel"/>
    <w:tmpl w:val="2004A086"/>
    <w:lvl w:ilvl="0" w:tplc="DBD62F86">
      <w:start w:val="1"/>
      <w:numFmt w:val="bullet"/>
      <w:lvlText w:val=""/>
      <w:lvlJc w:val="left"/>
      <w:pPr>
        <w:ind w:left="720" w:hanging="360"/>
      </w:pPr>
      <w:rPr>
        <w:rFonts w:ascii="Symbol" w:hAnsi="Symbol" w:hint="default"/>
      </w:rPr>
    </w:lvl>
    <w:lvl w:ilvl="1" w:tplc="8358662A">
      <w:start w:val="1"/>
      <w:numFmt w:val="bullet"/>
      <w:lvlText w:val="o"/>
      <w:lvlJc w:val="left"/>
      <w:pPr>
        <w:ind w:left="1440" w:hanging="360"/>
      </w:pPr>
      <w:rPr>
        <w:rFonts w:ascii="Courier New" w:hAnsi="Courier New" w:hint="default"/>
      </w:rPr>
    </w:lvl>
    <w:lvl w:ilvl="2" w:tplc="E8967686">
      <w:start w:val="1"/>
      <w:numFmt w:val="bullet"/>
      <w:lvlText w:val=""/>
      <w:lvlJc w:val="left"/>
      <w:pPr>
        <w:ind w:left="2160" w:hanging="360"/>
      </w:pPr>
      <w:rPr>
        <w:rFonts w:ascii="Wingdings" w:hAnsi="Wingdings" w:hint="default"/>
      </w:rPr>
    </w:lvl>
    <w:lvl w:ilvl="3" w:tplc="970E5F04">
      <w:start w:val="1"/>
      <w:numFmt w:val="bullet"/>
      <w:lvlText w:val=""/>
      <w:lvlJc w:val="left"/>
      <w:pPr>
        <w:ind w:left="2880" w:hanging="360"/>
      </w:pPr>
      <w:rPr>
        <w:rFonts w:ascii="Symbol" w:hAnsi="Symbol" w:hint="default"/>
      </w:rPr>
    </w:lvl>
    <w:lvl w:ilvl="4" w:tplc="9F4E0F8A">
      <w:start w:val="1"/>
      <w:numFmt w:val="bullet"/>
      <w:lvlText w:val="o"/>
      <w:lvlJc w:val="left"/>
      <w:pPr>
        <w:ind w:left="3600" w:hanging="360"/>
      </w:pPr>
      <w:rPr>
        <w:rFonts w:ascii="Courier New" w:hAnsi="Courier New" w:hint="default"/>
      </w:rPr>
    </w:lvl>
    <w:lvl w:ilvl="5" w:tplc="9B5A6EF0">
      <w:start w:val="1"/>
      <w:numFmt w:val="bullet"/>
      <w:lvlText w:val=""/>
      <w:lvlJc w:val="left"/>
      <w:pPr>
        <w:ind w:left="4320" w:hanging="360"/>
      </w:pPr>
      <w:rPr>
        <w:rFonts w:ascii="Wingdings" w:hAnsi="Wingdings" w:hint="default"/>
      </w:rPr>
    </w:lvl>
    <w:lvl w:ilvl="6" w:tplc="59568A88">
      <w:start w:val="1"/>
      <w:numFmt w:val="bullet"/>
      <w:lvlText w:val=""/>
      <w:lvlJc w:val="left"/>
      <w:pPr>
        <w:ind w:left="5040" w:hanging="360"/>
      </w:pPr>
      <w:rPr>
        <w:rFonts w:ascii="Symbol" w:hAnsi="Symbol" w:hint="default"/>
      </w:rPr>
    </w:lvl>
    <w:lvl w:ilvl="7" w:tplc="F65848A6">
      <w:start w:val="1"/>
      <w:numFmt w:val="bullet"/>
      <w:lvlText w:val="o"/>
      <w:lvlJc w:val="left"/>
      <w:pPr>
        <w:ind w:left="5760" w:hanging="360"/>
      </w:pPr>
      <w:rPr>
        <w:rFonts w:ascii="Courier New" w:hAnsi="Courier New" w:hint="default"/>
      </w:rPr>
    </w:lvl>
    <w:lvl w:ilvl="8" w:tplc="55CCD510">
      <w:start w:val="1"/>
      <w:numFmt w:val="bullet"/>
      <w:lvlText w:val=""/>
      <w:lvlJc w:val="left"/>
      <w:pPr>
        <w:ind w:left="6480" w:hanging="360"/>
      </w:pPr>
      <w:rPr>
        <w:rFonts w:ascii="Wingdings" w:hAnsi="Wingdings" w:hint="default"/>
      </w:rPr>
    </w:lvl>
  </w:abstractNum>
  <w:abstractNum w:abstractNumId="13" w15:restartNumberingAfterBreak="0">
    <w:nsid w:val="553E89A7"/>
    <w:multiLevelType w:val="hybridMultilevel"/>
    <w:tmpl w:val="25FEC602"/>
    <w:lvl w:ilvl="0" w:tplc="BFC218BE">
      <w:start w:val="1"/>
      <w:numFmt w:val="bullet"/>
      <w:lvlText w:val=""/>
      <w:lvlJc w:val="left"/>
      <w:pPr>
        <w:ind w:left="720" w:hanging="360"/>
      </w:pPr>
      <w:rPr>
        <w:rFonts w:ascii="Symbol" w:hAnsi="Symbol" w:hint="default"/>
      </w:rPr>
    </w:lvl>
    <w:lvl w:ilvl="1" w:tplc="AE322822">
      <w:start w:val="1"/>
      <w:numFmt w:val="bullet"/>
      <w:lvlText w:val="o"/>
      <w:lvlJc w:val="left"/>
      <w:pPr>
        <w:ind w:left="1440" w:hanging="360"/>
      </w:pPr>
      <w:rPr>
        <w:rFonts w:ascii="Courier New" w:hAnsi="Courier New" w:hint="default"/>
      </w:rPr>
    </w:lvl>
    <w:lvl w:ilvl="2" w:tplc="2A346546">
      <w:start w:val="1"/>
      <w:numFmt w:val="bullet"/>
      <w:lvlText w:val=""/>
      <w:lvlJc w:val="left"/>
      <w:pPr>
        <w:ind w:left="2160" w:hanging="360"/>
      </w:pPr>
      <w:rPr>
        <w:rFonts w:ascii="Wingdings" w:hAnsi="Wingdings" w:hint="default"/>
      </w:rPr>
    </w:lvl>
    <w:lvl w:ilvl="3" w:tplc="BE6CE21A">
      <w:start w:val="1"/>
      <w:numFmt w:val="bullet"/>
      <w:lvlText w:val=""/>
      <w:lvlJc w:val="left"/>
      <w:pPr>
        <w:ind w:left="2880" w:hanging="360"/>
      </w:pPr>
      <w:rPr>
        <w:rFonts w:ascii="Symbol" w:hAnsi="Symbol" w:hint="default"/>
      </w:rPr>
    </w:lvl>
    <w:lvl w:ilvl="4" w:tplc="A01A8906">
      <w:start w:val="1"/>
      <w:numFmt w:val="bullet"/>
      <w:lvlText w:val="o"/>
      <w:lvlJc w:val="left"/>
      <w:pPr>
        <w:ind w:left="3600" w:hanging="360"/>
      </w:pPr>
      <w:rPr>
        <w:rFonts w:ascii="Courier New" w:hAnsi="Courier New" w:hint="default"/>
      </w:rPr>
    </w:lvl>
    <w:lvl w:ilvl="5" w:tplc="55E4A534">
      <w:start w:val="1"/>
      <w:numFmt w:val="bullet"/>
      <w:lvlText w:val=""/>
      <w:lvlJc w:val="left"/>
      <w:pPr>
        <w:ind w:left="4320" w:hanging="360"/>
      </w:pPr>
      <w:rPr>
        <w:rFonts w:ascii="Wingdings" w:hAnsi="Wingdings" w:hint="default"/>
      </w:rPr>
    </w:lvl>
    <w:lvl w:ilvl="6" w:tplc="2F401AD6">
      <w:start w:val="1"/>
      <w:numFmt w:val="bullet"/>
      <w:lvlText w:val=""/>
      <w:lvlJc w:val="left"/>
      <w:pPr>
        <w:ind w:left="5040" w:hanging="360"/>
      </w:pPr>
      <w:rPr>
        <w:rFonts w:ascii="Symbol" w:hAnsi="Symbol" w:hint="default"/>
      </w:rPr>
    </w:lvl>
    <w:lvl w:ilvl="7" w:tplc="C4CE9AA8">
      <w:start w:val="1"/>
      <w:numFmt w:val="bullet"/>
      <w:lvlText w:val="o"/>
      <w:lvlJc w:val="left"/>
      <w:pPr>
        <w:ind w:left="5760" w:hanging="360"/>
      </w:pPr>
      <w:rPr>
        <w:rFonts w:ascii="Courier New" w:hAnsi="Courier New" w:hint="default"/>
      </w:rPr>
    </w:lvl>
    <w:lvl w:ilvl="8" w:tplc="BB02F12C">
      <w:start w:val="1"/>
      <w:numFmt w:val="bullet"/>
      <w:lvlText w:val=""/>
      <w:lvlJc w:val="left"/>
      <w:pPr>
        <w:ind w:left="6480" w:hanging="360"/>
      </w:pPr>
      <w:rPr>
        <w:rFonts w:ascii="Wingdings" w:hAnsi="Wingdings" w:hint="default"/>
      </w:rPr>
    </w:lvl>
  </w:abstractNum>
  <w:abstractNum w:abstractNumId="14" w15:restartNumberingAfterBreak="0">
    <w:nsid w:val="57960765"/>
    <w:multiLevelType w:val="hybridMultilevel"/>
    <w:tmpl w:val="ED6CCFD4"/>
    <w:lvl w:ilvl="0" w:tplc="9184E61E">
      <w:start w:val="1"/>
      <w:numFmt w:val="bullet"/>
      <w:lvlText w:val=""/>
      <w:lvlJc w:val="left"/>
      <w:pPr>
        <w:ind w:left="720" w:hanging="360"/>
      </w:pPr>
      <w:rPr>
        <w:rFonts w:ascii="Symbol" w:hAnsi="Symbol" w:hint="default"/>
      </w:rPr>
    </w:lvl>
    <w:lvl w:ilvl="1" w:tplc="9EBAE70C">
      <w:start w:val="1"/>
      <w:numFmt w:val="bullet"/>
      <w:lvlText w:val="o"/>
      <w:lvlJc w:val="left"/>
      <w:pPr>
        <w:ind w:left="1440" w:hanging="360"/>
      </w:pPr>
      <w:rPr>
        <w:rFonts w:ascii="Courier New" w:hAnsi="Courier New" w:hint="default"/>
      </w:rPr>
    </w:lvl>
    <w:lvl w:ilvl="2" w:tplc="76844B4C">
      <w:start w:val="1"/>
      <w:numFmt w:val="bullet"/>
      <w:lvlText w:val=""/>
      <w:lvlJc w:val="left"/>
      <w:pPr>
        <w:ind w:left="2160" w:hanging="360"/>
      </w:pPr>
      <w:rPr>
        <w:rFonts w:ascii="Wingdings" w:hAnsi="Wingdings" w:hint="default"/>
      </w:rPr>
    </w:lvl>
    <w:lvl w:ilvl="3" w:tplc="06C05A2C">
      <w:start w:val="1"/>
      <w:numFmt w:val="bullet"/>
      <w:lvlText w:val=""/>
      <w:lvlJc w:val="left"/>
      <w:pPr>
        <w:ind w:left="2880" w:hanging="360"/>
      </w:pPr>
      <w:rPr>
        <w:rFonts w:ascii="Symbol" w:hAnsi="Symbol" w:hint="default"/>
      </w:rPr>
    </w:lvl>
    <w:lvl w:ilvl="4" w:tplc="9BBCFB06">
      <w:start w:val="1"/>
      <w:numFmt w:val="bullet"/>
      <w:lvlText w:val="o"/>
      <w:lvlJc w:val="left"/>
      <w:pPr>
        <w:ind w:left="3600" w:hanging="360"/>
      </w:pPr>
      <w:rPr>
        <w:rFonts w:ascii="Courier New" w:hAnsi="Courier New" w:hint="default"/>
      </w:rPr>
    </w:lvl>
    <w:lvl w:ilvl="5" w:tplc="C0F87B24">
      <w:start w:val="1"/>
      <w:numFmt w:val="bullet"/>
      <w:lvlText w:val=""/>
      <w:lvlJc w:val="left"/>
      <w:pPr>
        <w:ind w:left="4320" w:hanging="360"/>
      </w:pPr>
      <w:rPr>
        <w:rFonts w:ascii="Wingdings" w:hAnsi="Wingdings" w:hint="default"/>
      </w:rPr>
    </w:lvl>
    <w:lvl w:ilvl="6" w:tplc="877AF68A">
      <w:start w:val="1"/>
      <w:numFmt w:val="bullet"/>
      <w:lvlText w:val=""/>
      <w:lvlJc w:val="left"/>
      <w:pPr>
        <w:ind w:left="5040" w:hanging="360"/>
      </w:pPr>
      <w:rPr>
        <w:rFonts w:ascii="Symbol" w:hAnsi="Symbol" w:hint="default"/>
      </w:rPr>
    </w:lvl>
    <w:lvl w:ilvl="7" w:tplc="987418DE">
      <w:start w:val="1"/>
      <w:numFmt w:val="bullet"/>
      <w:lvlText w:val="o"/>
      <w:lvlJc w:val="left"/>
      <w:pPr>
        <w:ind w:left="5760" w:hanging="360"/>
      </w:pPr>
      <w:rPr>
        <w:rFonts w:ascii="Courier New" w:hAnsi="Courier New" w:hint="default"/>
      </w:rPr>
    </w:lvl>
    <w:lvl w:ilvl="8" w:tplc="6DCECF10">
      <w:start w:val="1"/>
      <w:numFmt w:val="bullet"/>
      <w:lvlText w:val=""/>
      <w:lvlJc w:val="left"/>
      <w:pPr>
        <w:ind w:left="6480" w:hanging="360"/>
      </w:pPr>
      <w:rPr>
        <w:rFonts w:ascii="Wingdings" w:hAnsi="Wingdings" w:hint="default"/>
      </w:rPr>
    </w:lvl>
  </w:abstractNum>
  <w:abstractNum w:abstractNumId="15" w15:restartNumberingAfterBreak="0">
    <w:nsid w:val="69A43F69"/>
    <w:multiLevelType w:val="hybridMultilevel"/>
    <w:tmpl w:val="27BE08D8"/>
    <w:lvl w:ilvl="0" w:tplc="C33420A2">
      <w:start w:val="1"/>
      <w:numFmt w:val="bullet"/>
      <w:lvlText w:val=""/>
      <w:lvlJc w:val="left"/>
      <w:pPr>
        <w:ind w:left="720" w:hanging="360"/>
      </w:pPr>
      <w:rPr>
        <w:rFonts w:ascii="Symbol" w:hAnsi="Symbol" w:hint="default"/>
      </w:rPr>
    </w:lvl>
    <w:lvl w:ilvl="1" w:tplc="56E05C32">
      <w:start w:val="1"/>
      <w:numFmt w:val="bullet"/>
      <w:lvlText w:val="o"/>
      <w:lvlJc w:val="left"/>
      <w:pPr>
        <w:ind w:left="1440" w:hanging="360"/>
      </w:pPr>
      <w:rPr>
        <w:rFonts w:ascii="Courier New" w:hAnsi="Courier New" w:hint="default"/>
      </w:rPr>
    </w:lvl>
    <w:lvl w:ilvl="2" w:tplc="3DA2BB5E">
      <w:start w:val="1"/>
      <w:numFmt w:val="bullet"/>
      <w:lvlText w:val=""/>
      <w:lvlJc w:val="left"/>
      <w:pPr>
        <w:ind w:left="2160" w:hanging="360"/>
      </w:pPr>
      <w:rPr>
        <w:rFonts w:ascii="Wingdings" w:hAnsi="Wingdings" w:hint="default"/>
      </w:rPr>
    </w:lvl>
    <w:lvl w:ilvl="3" w:tplc="90C200FE">
      <w:start w:val="1"/>
      <w:numFmt w:val="bullet"/>
      <w:lvlText w:val=""/>
      <w:lvlJc w:val="left"/>
      <w:pPr>
        <w:ind w:left="2880" w:hanging="360"/>
      </w:pPr>
      <w:rPr>
        <w:rFonts w:ascii="Symbol" w:hAnsi="Symbol" w:hint="default"/>
      </w:rPr>
    </w:lvl>
    <w:lvl w:ilvl="4" w:tplc="92B839FA">
      <w:start w:val="1"/>
      <w:numFmt w:val="bullet"/>
      <w:lvlText w:val="o"/>
      <w:lvlJc w:val="left"/>
      <w:pPr>
        <w:ind w:left="3600" w:hanging="360"/>
      </w:pPr>
      <w:rPr>
        <w:rFonts w:ascii="Courier New" w:hAnsi="Courier New" w:hint="default"/>
      </w:rPr>
    </w:lvl>
    <w:lvl w:ilvl="5" w:tplc="7E3897AA">
      <w:start w:val="1"/>
      <w:numFmt w:val="bullet"/>
      <w:lvlText w:val=""/>
      <w:lvlJc w:val="left"/>
      <w:pPr>
        <w:ind w:left="4320" w:hanging="360"/>
      </w:pPr>
      <w:rPr>
        <w:rFonts w:ascii="Wingdings" w:hAnsi="Wingdings" w:hint="default"/>
      </w:rPr>
    </w:lvl>
    <w:lvl w:ilvl="6" w:tplc="D304BBF4">
      <w:start w:val="1"/>
      <w:numFmt w:val="bullet"/>
      <w:lvlText w:val=""/>
      <w:lvlJc w:val="left"/>
      <w:pPr>
        <w:ind w:left="5040" w:hanging="360"/>
      </w:pPr>
      <w:rPr>
        <w:rFonts w:ascii="Symbol" w:hAnsi="Symbol" w:hint="default"/>
      </w:rPr>
    </w:lvl>
    <w:lvl w:ilvl="7" w:tplc="331644AE">
      <w:start w:val="1"/>
      <w:numFmt w:val="bullet"/>
      <w:lvlText w:val="o"/>
      <w:lvlJc w:val="left"/>
      <w:pPr>
        <w:ind w:left="5760" w:hanging="360"/>
      </w:pPr>
      <w:rPr>
        <w:rFonts w:ascii="Courier New" w:hAnsi="Courier New" w:hint="default"/>
      </w:rPr>
    </w:lvl>
    <w:lvl w:ilvl="8" w:tplc="4C3856C8">
      <w:start w:val="1"/>
      <w:numFmt w:val="bullet"/>
      <w:lvlText w:val=""/>
      <w:lvlJc w:val="left"/>
      <w:pPr>
        <w:ind w:left="6480" w:hanging="360"/>
      </w:pPr>
      <w:rPr>
        <w:rFonts w:ascii="Wingdings" w:hAnsi="Wingdings" w:hint="default"/>
      </w:rPr>
    </w:lvl>
  </w:abstractNum>
  <w:abstractNum w:abstractNumId="16" w15:restartNumberingAfterBreak="0">
    <w:nsid w:val="6EFE5C05"/>
    <w:multiLevelType w:val="hybridMultilevel"/>
    <w:tmpl w:val="676AC008"/>
    <w:lvl w:ilvl="0" w:tplc="A184D582">
      <w:start w:val="1"/>
      <w:numFmt w:val="bullet"/>
      <w:lvlText w:val=""/>
      <w:lvlJc w:val="left"/>
      <w:pPr>
        <w:ind w:left="720" w:hanging="360"/>
      </w:pPr>
      <w:rPr>
        <w:rFonts w:ascii="Symbol" w:hAnsi="Symbol" w:hint="default"/>
      </w:rPr>
    </w:lvl>
    <w:lvl w:ilvl="1" w:tplc="79EA68E6">
      <w:start w:val="1"/>
      <w:numFmt w:val="bullet"/>
      <w:lvlText w:val="o"/>
      <w:lvlJc w:val="left"/>
      <w:pPr>
        <w:ind w:left="1440" w:hanging="360"/>
      </w:pPr>
      <w:rPr>
        <w:rFonts w:ascii="Courier New" w:hAnsi="Courier New" w:hint="default"/>
      </w:rPr>
    </w:lvl>
    <w:lvl w:ilvl="2" w:tplc="A63E1C64">
      <w:start w:val="1"/>
      <w:numFmt w:val="bullet"/>
      <w:lvlText w:val=""/>
      <w:lvlJc w:val="left"/>
      <w:pPr>
        <w:ind w:left="2160" w:hanging="360"/>
      </w:pPr>
      <w:rPr>
        <w:rFonts w:ascii="Wingdings" w:hAnsi="Wingdings" w:hint="default"/>
      </w:rPr>
    </w:lvl>
    <w:lvl w:ilvl="3" w:tplc="902ECF66">
      <w:start w:val="1"/>
      <w:numFmt w:val="bullet"/>
      <w:lvlText w:val=""/>
      <w:lvlJc w:val="left"/>
      <w:pPr>
        <w:ind w:left="2880" w:hanging="360"/>
      </w:pPr>
      <w:rPr>
        <w:rFonts w:ascii="Symbol" w:hAnsi="Symbol" w:hint="default"/>
      </w:rPr>
    </w:lvl>
    <w:lvl w:ilvl="4" w:tplc="357C39B4">
      <w:start w:val="1"/>
      <w:numFmt w:val="bullet"/>
      <w:lvlText w:val="o"/>
      <w:lvlJc w:val="left"/>
      <w:pPr>
        <w:ind w:left="3600" w:hanging="360"/>
      </w:pPr>
      <w:rPr>
        <w:rFonts w:ascii="Courier New" w:hAnsi="Courier New" w:hint="default"/>
      </w:rPr>
    </w:lvl>
    <w:lvl w:ilvl="5" w:tplc="2638A07C">
      <w:start w:val="1"/>
      <w:numFmt w:val="bullet"/>
      <w:lvlText w:val=""/>
      <w:lvlJc w:val="left"/>
      <w:pPr>
        <w:ind w:left="4320" w:hanging="360"/>
      </w:pPr>
      <w:rPr>
        <w:rFonts w:ascii="Wingdings" w:hAnsi="Wingdings" w:hint="default"/>
      </w:rPr>
    </w:lvl>
    <w:lvl w:ilvl="6" w:tplc="6254B2BE">
      <w:start w:val="1"/>
      <w:numFmt w:val="bullet"/>
      <w:lvlText w:val=""/>
      <w:lvlJc w:val="left"/>
      <w:pPr>
        <w:ind w:left="5040" w:hanging="360"/>
      </w:pPr>
      <w:rPr>
        <w:rFonts w:ascii="Symbol" w:hAnsi="Symbol" w:hint="default"/>
      </w:rPr>
    </w:lvl>
    <w:lvl w:ilvl="7" w:tplc="D33C328C">
      <w:start w:val="1"/>
      <w:numFmt w:val="bullet"/>
      <w:lvlText w:val="o"/>
      <w:lvlJc w:val="left"/>
      <w:pPr>
        <w:ind w:left="5760" w:hanging="360"/>
      </w:pPr>
      <w:rPr>
        <w:rFonts w:ascii="Courier New" w:hAnsi="Courier New" w:hint="default"/>
      </w:rPr>
    </w:lvl>
    <w:lvl w:ilvl="8" w:tplc="9AF66D8A">
      <w:start w:val="1"/>
      <w:numFmt w:val="bullet"/>
      <w:lvlText w:val=""/>
      <w:lvlJc w:val="left"/>
      <w:pPr>
        <w:ind w:left="6480" w:hanging="360"/>
      </w:pPr>
      <w:rPr>
        <w:rFonts w:ascii="Wingdings" w:hAnsi="Wingdings" w:hint="default"/>
      </w:rPr>
    </w:lvl>
  </w:abstractNum>
  <w:abstractNum w:abstractNumId="17" w15:restartNumberingAfterBreak="0">
    <w:nsid w:val="6F72593D"/>
    <w:multiLevelType w:val="hybridMultilevel"/>
    <w:tmpl w:val="C8F4E99E"/>
    <w:lvl w:ilvl="0" w:tplc="0758087A">
      <w:start w:val="1"/>
      <w:numFmt w:val="bullet"/>
      <w:lvlText w:val=""/>
      <w:lvlJc w:val="left"/>
      <w:pPr>
        <w:ind w:left="720" w:hanging="360"/>
      </w:pPr>
      <w:rPr>
        <w:rFonts w:ascii="Symbol" w:hAnsi="Symbol" w:hint="default"/>
      </w:rPr>
    </w:lvl>
    <w:lvl w:ilvl="1" w:tplc="8916A710">
      <w:start w:val="1"/>
      <w:numFmt w:val="bullet"/>
      <w:lvlText w:val="o"/>
      <w:lvlJc w:val="left"/>
      <w:pPr>
        <w:ind w:left="1440" w:hanging="360"/>
      </w:pPr>
      <w:rPr>
        <w:rFonts w:ascii="Courier New" w:hAnsi="Courier New" w:hint="default"/>
      </w:rPr>
    </w:lvl>
    <w:lvl w:ilvl="2" w:tplc="AD88DE0C">
      <w:start w:val="1"/>
      <w:numFmt w:val="bullet"/>
      <w:lvlText w:val=""/>
      <w:lvlJc w:val="left"/>
      <w:pPr>
        <w:ind w:left="2160" w:hanging="360"/>
      </w:pPr>
      <w:rPr>
        <w:rFonts w:ascii="Wingdings" w:hAnsi="Wingdings" w:hint="default"/>
      </w:rPr>
    </w:lvl>
    <w:lvl w:ilvl="3" w:tplc="FAF07846">
      <w:start w:val="1"/>
      <w:numFmt w:val="bullet"/>
      <w:lvlText w:val=""/>
      <w:lvlJc w:val="left"/>
      <w:pPr>
        <w:ind w:left="2880" w:hanging="360"/>
      </w:pPr>
      <w:rPr>
        <w:rFonts w:ascii="Symbol" w:hAnsi="Symbol" w:hint="default"/>
      </w:rPr>
    </w:lvl>
    <w:lvl w:ilvl="4" w:tplc="A6604B2C">
      <w:start w:val="1"/>
      <w:numFmt w:val="bullet"/>
      <w:lvlText w:val="o"/>
      <w:lvlJc w:val="left"/>
      <w:pPr>
        <w:ind w:left="3600" w:hanging="360"/>
      </w:pPr>
      <w:rPr>
        <w:rFonts w:ascii="Courier New" w:hAnsi="Courier New" w:hint="default"/>
      </w:rPr>
    </w:lvl>
    <w:lvl w:ilvl="5" w:tplc="3252D108">
      <w:start w:val="1"/>
      <w:numFmt w:val="bullet"/>
      <w:lvlText w:val=""/>
      <w:lvlJc w:val="left"/>
      <w:pPr>
        <w:ind w:left="4320" w:hanging="360"/>
      </w:pPr>
      <w:rPr>
        <w:rFonts w:ascii="Wingdings" w:hAnsi="Wingdings" w:hint="default"/>
      </w:rPr>
    </w:lvl>
    <w:lvl w:ilvl="6" w:tplc="C088BF74">
      <w:start w:val="1"/>
      <w:numFmt w:val="bullet"/>
      <w:lvlText w:val=""/>
      <w:lvlJc w:val="left"/>
      <w:pPr>
        <w:ind w:left="5040" w:hanging="360"/>
      </w:pPr>
      <w:rPr>
        <w:rFonts w:ascii="Symbol" w:hAnsi="Symbol" w:hint="default"/>
      </w:rPr>
    </w:lvl>
    <w:lvl w:ilvl="7" w:tplc="3ACAD5A4">
      <w:start w:val="1"/>
      <w:numFmt w:val="bullet"/>
      <w:lvlText w:val="o"/>
      <w:lvlJc w:val="left"/>
      <w:pPr>
        <w:ind w:left="5760" w:hanging="360"/>
      </w:pPr>
      <w:rPr>
        <w:rFonts w:ascii="Courier New" w:hAnsi="Courier New" w:hint="default"/>
      </w:rPr>
    </w:lvl>
    <w:lvl w:ilvl="8" w:tplc="76EA49F2">
      <w:start w:val="1"/>
      <w:numFmt w:val="bullet"/>
      <w:lvlText w:val=""/>
      <w:lvlJc w:val="left"/>
      <w:pPr>
        <w:ind w:left="6480" w:hanging="360"/>
      </w:pPr>
      <w:rPr>
        <w:rFonts w:ascii="Wingdings" w:hAnsi="Wingdings" w:hint="default"/>
      </w:rPr>
    </w:lvl>
  </w:abstractNum>
  <w:abstractNum w:abstractNumId="18" w15:restartNumberingAfterBreak="0">
    <w:nsid w:val="728FEA0C"/>
    <w:multiLevelType w:val="hybridMultilevel"/>
    <w:tmpl w:val="3E604336"/>
    <w:lvl w:ilvl="0" w:tplc="F3164A40">
      <w:start w:val="1"/>
      <w:numFmt w:val="bullet"/>
      <w:lvlText w:val=""/>
      <w:lvlJc w:val="left"/>
      <w:pPr>
        <w:ind w:left="720" w:hanging="360"/>
      </w:pPr>
      <w:rPr>
        <w:rFonts w:ascii="Symbol" w:hAnsi="Symbol" w:hint="default"/>
      </w:rPr>
    </w:lvl>
    <w:lvl w:ilvl="1" w:tplc="F258D298">
      <w:start w:val="1"/>
      <w:numFmt w:val="bullet"/>
      <w:lvlText w:val="o"/>
      <w:lvlJc w:val="left"/>
      <w:pPr>
        <w:ind w:left="1440" w:hanging="360"/>
      </w:pPr>
      <w:rPr>
        <w:rFonts w:ascii="Courier New" w:hAnsi="Courier New" w:hint="default"/>
      </w:rPr>
    </w:lvl>
    <w:lvl w:ilvl="2" w:tplc="BBAC6B72">
      <w:start w:val="1"/>
      <w:numFmt w:val="bullet"/>
      <w:lvlText w:val=""/>
      <w:lvlJc w:val="left"/>
      <w:pPr>
        <w:ind w:left="2160" w:hanging="360"/>
      </w:pPr>
      <w:rPr>
        <w:rFonts w:ascii="Wingdings" w:hAnsi="Wingdings" w:hint="default"/>
      </w:rPr>
    </w:lvl>
    <w:lvl w:ilvl="3" w:tplc="4FFA99E6">
      <w:start w:val="1"/>
      <w:numFmt w:val="bullet"/>
      <w:lvlText w:val=""/>
      <w:lvlJc w:val="left"/>
      <w:pPr>
        <w:ind w:left="2880" w:hanging="360"/>
      </w:pPr>
      <w:rPr>
        <w:rFonts w:ascii="Symbol" w:hAnsi="Symbol" w:hint="default"/>
      </w:rPr>
    </w:lvl>
    <w:lvl w:ilvl="4" w:tplc="888CD6AA">
      <w:start w:val="1"/>
      <w:numFmt w:val="bullet"/>
      <w:lvlText w:val="o"/>
      <w:lvlJc w:val="left"/>
      <w:pPr>
        <w:ind w:left="3600" w:hanging="360"/>
      </w:pPr>
      <w:rPr>
        <w:rFonts w:ascii="Courier New" w:hAnsi="Courier New" w:hint="default"/>
      </w:rPr>
    </w:lvl>
    <w:lvl w:ilvl="5" w:tplc="B852B03E">
      <w:start w:val="1"/>
      <w:numFmt w:val="bullet"/>
      <w:lvlText w:val=""/>
      <w:lvlJc w:val="left"/>
      <w:pPr>
        <w:ind w:left="4320" w:hanging="360"/>
      </w:pPr>
      <w:rPr>
        <w:rFonts w:ascii="Wingdings" w:hAnsi="Wingdings" w:hint="default"/>
      </w:rPr>
    </w:lvl>
    <w:lvl w:ilvl="6" w:tplc="DD1C2F30">
      <w:start w:val="1"/>
      <w:numFmt w:val="bullet"/>
      <w:lvlText w:val=""/>
      <w:lvlJc w:val="left"/>
      <w:pPr>
        <w:ind w:left="5040" w:hanging="360"/>
      </w:pPr>
      <w:rPr>
        <w:rFonts w:ascii="Symbol" w:hAnsi="Symbol" w:hint="default"/>
      </w:rPr>
    </w:lvl>
    <w:lvl w:ilvl="7" w:tplc="C60C6736">
      <w:start w:val="1"/>
      <w:numFmt w:val="bullet"/>
      <w:lvlText w:val="o"/>
      <w:lvlJc w:val="left"/>
      <w:pPr>
        <w:ind w:left="5760" w:hanging="360"/>
      </w:pPr>
      <w:rPr>
        <w:rFonts w:ascii="Courier New" w:hAnsi="Courier New" w:hint="default"/>
      </w:rPr>
    </w:lvl>
    <w:lvl w:ilvl="8" w:tplc="1486DEDA">
      <w:start w:val="1"/>
      <w:numFmt w:val="bullet"/>
      <w:lvlText w:val=""/>
      <w:lvlJc w:val="left"/>
      <w:pPr>
        <w:ind w:left="6480" w:hanging="360"/>
      </w:pPr>
      <w:rPr>
        <w:rFonts w:ascii="Wingdings" w:hAnsi="Wingdings" w:hint="default"/>
      </w:rPr>
    </w:lvl>
  </w:abstractNum>
  <w:abstractNum w:abstractNumId="19" w15:restartNumberingAfterBreak="0">
    <w:nsid w:val="7442EEE1"/>
    <w:multiLevelType w:val="hybridMultilevel"/>
    <w:tmpl w:val="3C3892F0"/>
    <w:lvl w:ilvl="0" w:tplc="85F0EB9E">
      <w:start w:val="1"/>
      <w:numFmt w:val="bullet"/>
      <w:lvlText w:val=""/>
      <w:lvlJc w:val="left"/>
      <w:pPr>
        <w:ind w:left="720" w:hanging="360"/>
      </w:pPr>
      <w:rPr>
        <w:rFonts w:ascii="Symbol" w:hAnsi="Symbol" w:hint="default"/>
      </w:rPr>
    </w:lvl>
    <w:lvl w:ilvl="1" w:tplc="CD3C361A">
      <w:start w:val="1"/>
      <w:numFmt w:val="bullet"/>
      <w:lvlText w:val="o"/>
      <w:lvlJc w:val="left"/>
      <w:pPr>
        <w:ind w:left="1440" w:hanging="360"/>
      </w:pPr>
      <w:rPr>
        <w:rFonts w:ascii="Courier New" w:hAnsi="Courier New" w:hint="default"/>
      </w:rPr>
    </w:lvl>
    <w:lvl w:ilvl="2" w:tplc="D0B2F248">
      <w:start w:val="1"/>
      <w:numFmt w:val="bullet"/>
      <w:lvlText w:val=""/>
      <w:lvlJc w:val="left"/>
      <w:pPr>
        <w:ind w:left="2160" w:hanging="360"/>
      </w:pPr>
      <w:rPr>
        <w:rFonts w:ascii="Wingdings" w:hAnsi="Wingdings" w:hint="default"/>
      </w:rPr>
    </w:lvl>
    <w:lvl w:ilvl="3" w:tplc="7022571C">
      <w:start w:val="1"/>
      <w:numFmt w:val="bullet"/>
      <w:lvlText w:val=""/>
      <w:lvlJc w:val="left"/>
      <w:pPr>
        <w:ind w:left="2880" w:hanging="360"/>
      </w:pPr>
      <w:rPr>
        <w:rFonts w:ascii="Symbol" w:hAnsi="Symbol" w:hint="default"/>
      </w:rPr>
    </w:lvl>
    <w:lvl w:ilvl="4" w:tplc="438A6722">
      <w:start w:val="1"/>
      <w:numFmt w:val="bullet"/>
      <w:lvlText w:val="o"/>
      <w:lvlJc w:val="left"/>
      <w:pPr>
        <w:ind w:left="3600" w:hanging="360"/>
      </w:pPr>
      <w:rPr>
        <w:rFonts w:ascii="Courier New" w:hAnsi="Courier New" w:hint="default"/>
      </w:rPr>
    </w:lvl>
    <w:lvl w:ilvl="5" w:tplc="167E5B16">
      <w:start w:val="1"/>
      <w:numFmt w:val="bullet"/>
      <w:lvlText w:val=""/>
      <w:lvlJc w:val="left"/>
      <w:pPr>
        <w:ind w:left="4320" w:hanging="360"/>
      </w:pPr>
      <w:rPr>
        <w:rFonts w:ascii="Wingdings" w:hAnsi="Wingdings" w:hint="default"/>
      </w:rPr>
    </w:lvl>
    <w:lvl w:ilvl="6" w:tplc="BB7C3256">
      <w:start w:val="1"/>
      <w:numFmt w:val="bullet"/>
      <w:lvlText w:val=""/>
      <w:lvlJc w:val="left"/>
      <w:pPr>
        <w:ind w:left="5040" w:hanging="360"/>
      </w:pPr>
      <w:rPr>
        <w:rFonts w:ascii="Symbol" w:hAnsi="Symbol" w:hint="default"/>
      </w:rPr>
    </w:lvl>
    <w:lvl w:ilvl="7" w:tplc="7F74F882">
      <w:start w:val="1"/>
      <w:numFmt w:val="bullet"/>
      <w:lvlText w:val="o"/>
      <w:lvlJc w:val="left"/>
      <w:pPr>
        <w:ind w:left="5760" w:hanging="360"/>
      </w:pPr>
      <w:rPr>
        <w:rFonts w:ascii="Courier New" w:hAnsi="Courier New" w:hint="default"/>
      </w:rPr>
    </w:lvl>
    <w:lvl w:ilvl="8" w:tplc="2D2EC910">
      <w:start w:val="1"/>
      <w:numFmt w:val="bullet"/>
      <w:lvlText w:val=""/>
      <w:lvlJc w:val="left"/>
      <w:pPr>
        <w:ind w:left="6480" w:hanging="360"/>
      </w:pPr>
      <w:rPr>
        <w:rFonts w:ascii="Wingdings" w:hAnsi="Wingdings" w:hint="default"/>
      </w:rPr>
    </w:lvl>
  </w:abstractNum>
  <w:abstractNum w:abstractNumId="20" w15:restartNumberingAfterBreak="0">
    <w:nsid w:val="74DA2384"/>
    <w:multiLevelType w:val="hybridMultilevel"/>
    <w:tmpl w:val="675819C6"/>
    <w:lvl w:ilvl="0" w:tplc="1B5036A8">
      <w:start w:val="1"/>
      <w:numFmt w:val="bullet"/>
      <w:lvlText w:val="-"/>
      <w:lvlJc w:val="left"/>
      <w:pPr>
        <w:ind w:left="720" w:hanging="360"/>
      </w:pPr>
      <w:rPr>
        <w:rFonts w:ascii="Calibri" w:hAnsi="Calibri" w:hint="default"/>
      </w:rPr>
    </w:lvl>
    <w:lvl w:ilvl="1" w:tplc="2A289B42">
      <w:start w:val="1"/>
      <w:numFmt w:val="bullet"/>
      <w:lvlText w:val="o"/>
      <w:lvlJc w:val="left"/>
      <w:pPr>
        <w:ind w:left="1440" w:hanging="360"/>
      </w:pPr>
      <w:rPr>
        <w:rFonts w:ascii="Courier New" w:hAnsi="Courier New" w:hint="default"/>
      </w:rPr>
    </w:lvl>
    <w:lvl w:ilvl="2" w:tplc="B2EA3CBC">
      <w:start w:val="1"/>
      <w:numFmt w:val="bullet"/>
      <w:lvlText w:val=""/>
      <w:lvlJc w:val="left"/>
      <w:pPr>
        <w:ind w:left="2160" w:hanging="360"/>
      </w:pPr>
      <w:rPr>
        <w:rFonts w:ascii="Wingdings" w:hAnsi="Wingdings" w:hint="default"/>
      </w:rPr>
    </w:lvl>
    <w:lvl w:ilvl="3" w:tplc="60A2B130">
      <w:start w:val="1"/>
      <w:numFmt w:val="bullet"/>
      <w:lvlText w:val=""/>
      <w:lvlJc w:val="left"/>
      <w:pPr>
        <w:ind w:left="2880" w:hanging="360"/>
      </w:pPr>
      <w:rPr>
        <w:rFonts w:ascii="Symbol" w:hAnsi="Symbol" w:hint="default"/>
      </w:rPr>
    </w:lvl>
    <w:lvl w:ilvl="4" w:tplc="233E5974">
      <w:start w:val="1"/>
      <w:numFmt w:val="bullet"/>
      <w:lvlText w:val="o"/>
      <w:lvlJc w:val="left"/>
      <w:pPr>
        <w:ind w:left="3600" w:hanging="360"/>
      </w:pPr>
      <w:rPr>
        <w:rFonts w:ascii="Courier New" w:hAnsi="Courier New" w:hint="default"/>
      </w:rPr>
    </w:lvl>
    <w:lvl w:ilvl="5" w:tplc="4368653A">
      <w:start w:val="1"/>
      <w:numFmt w:val="bullet"/>
      <w:lvlText w:val=""/>
      <w:lvlJc w:val="left"/>
      <w:pPr>
        <w:ind w:left="4320" w:hanging="360"/>
      </w:pPr>
      <w:rPr>
        <w:rFonts w:ascii="Wingdings" w:hAnsi="Wingdings" w:hint="default"/>
      </w:rPr>
    </w:lvl>
    <w:lvl w:ilvl="6" w:tplc="BDFE4484">
      <w:start w:val="1"/>
      <w:numFmt w:val="bullet"/>
      <w:lvlText w:val=""/>
      <w:lvlJc w:val="left"/>
      <w:pPr>
        <w:ind w:left="5040" w:hanging="360"/>
      </w:pPr>
      <w:rPr>
        <w:rFonts w:ascii="Symbol" w:hAnsi="Symbol" w:hint="default"/>
      </w:rPr>
    </w:lvl>
    <w:lvl w:ilvl="7" w:tplc="C778EE8C">
      <w:start w:val="1"/>
      <w:numFmt w:val="bullet"/>
      <w:lvlText w:val="o"/>
      <w:lvlJc w:val="left"/>
      <w:pPr>
        <w:ind w:left="5760" w:hanging="360"/>
      </w:pPr>
      <w:rPr>
        <w:rFonts w:ascii="Courier New" w:hAnsi="Courier New" w:hint="default"/>
      </w:rPr>
    </w:lvl>
    <w:lvl w:ilvl="8" w:tplc="F1A4A3A2">
      <w:start w:val="1"/>
      <w:numFmt w:val="bullet"/>
      <w:lvlText w:val=""/>
      <w:lvlJc w:val="left"/>
      <w:pPr>
        <w:ind w:left="6480" w:hanging="360"/>
      </w:pPr>
      <w:rPr>
        <w:rFonts w:ascii="Wingdings" w:hAnsi="Wingdings" w:hint="default"/>
      </w:rPr>
    </w:lvl>
  </w:abstractNum>
  <w:abstractNum w:abstractNumId="21" w15:restartNumberingAfterBreak="0">
    <w:nsid w:val="757E7594"/>
    <w:multiLevelType w:val="hybridMultilevel"/>
    <w:tmpl w:val="E7368962"/>
    <w:lvl w:ilvl="0" w:tplc="0F547EB8">
      <w:start w:val="1"/>
      <w:numFmt w:val="bullet"/>
      <w:lvlText w:val=""/>
      <w:lvlJc w:val="left"/>
      <w:pPr>
        <w:ind w:left="720" w:hanging="360"/>
      </w:pPr>
      <w:rPr>
        <w:rFonts w:ascii="Symbol" w:hAnsi="Symbol" w:hint="default"/>
      </w:rPr>
    </w:lvl>
    <w:lvl w:ilvl="1" w:tplc="D1F66944">
      <w:start w:val="1"/>
      <w:numFmt w:val="bullet"/>
      <w:lvlText w:val="o"/>
      <w:lvlJc w:val="left"/>
      <w:pPr>
        <w:ind w:left="1440" w:hanging="360"/>
      </w:pPr>
      <w:rPr>
        <w:rFonts w:ascii="Courier New" w:hAnsi="Courier New" w:hint="default"/>
      </w:rPr>
    </w:lvl>
    <w:lvl w:ilvl="2" w:tplc="D2301D32">
      <w:start w:val="1"/>
      <w:numFmt w:val="bullet"/>
      <w:lvlText w:val=""/>
      <w:lvlJc w:val="left"/>
      <w:pPr>
        <w:ind w:left="2160" w:hanging="360"/>
      </w:pPr>
      <w:rPr>
        <w:rFonts w:ascii="Wingdings" w:hAnsi="Wingdings" w:hint="default"/>
      </w:rPr>
    </w:lvl>
    <w:lvl w:ilvl="3" w:tplc="72E8A2F4">
      <w:start w:val="1"/>
      <w:numFmt w:val="bullet"/>
      <w:lvlText w:val=""/>
      <w:lvlJc w:val="left"/>
      <w:pPr>
        <w:ind w:left="2880" w:hanging="360"/>
      </w:pPr>
      <w:rPr>
        <w:rFonts w:ascii="Symbol" w:hAnsi="Symbol" w:hint="default"/>
      </w:rPr>
    </w:lvl>
    <w:lvl w:ilvl="4" w:tplc="0248D10C">
      <w:start w:val="1"/>
      <w:numFmt w:val="bullet"/>
      <w:lvlText w:val="o"/>
      <w:lvlJc w:val="left"/>
      <w:pPr>
        <w:ind w:left="3600" w:hanging="360"/>
      </w:pPr>
      <w:rPr>
        <w:rFonts w:ascii="Courier New" w:hAnsi="Courier New" w:hint="default"/>
      </w:rPr>
    </w:lvl>
    <w:lvl w:ilvl="5" w:tplc="66428EA6">
      <w:start w:val="1"/>
      <w:numFmt w:val="bullet"/>
      <w:lvlText w:val=""/>
      <w:lvlJc w:val="left"/>
      <w:pPr>
        <w:ind w:left="4320" w:hanging="360"/>
      </w:pPr>
      <w:rPr>
        <w:rFonts w:ascii="Wingdings" w:hAnsi="Wingdings" w:hint="default"/>
      </w:rPr>
    </w:lvl>
    <w:lvl w:ilvl="6" w:tplc="01FA4AC6">
      <w:start w:val="1"/>
      <w:numFmt w:val="bullet"/>
      <w:lvlText w:val=""/>
      <w:lvlJc w:val="left"/>
      <w:pPr>
        <w:ind w:left="5040" w:hanging="360"/>
      </w:pPr>
      <w:rPr>
        <w:rFonts w:ascii="Symbol" w:hAnsi="Symbol" w:hint="default"/>
      </w:rPr>
    </w:lvl>
    <w:lvl w:ilvl="7" w:tplc="F9E68F20">
      <w:start w:val="1"/>
      <w:numFmt w:val="bullet"/>
      <w:lvlText w:val="o"/>
      <w:lvlJc w:val="left"/>
      <w:pPr>
        <w:ind w:left="5760" w:hanging="360"/>
      </w:pPr>
      <w:rPr>
        <w:rFonts w:ascii="Courier New" w:hAnsi="Courier New" w:hint="default"/>
      </w:rPr>
    </w:lvl>
    <w:lvl w:ilvl="8" w:tplc="232471D6">
      <w:start w:val="1"/>
      <w:numFmt w:val="bullet"/>
      <w:lvlText w:val=""/>
      <w:lvlJc w:val="left"/>
      <w:pPr>
        <w:ind w:left="6480" w:hanging="360"/>
      </w:pPr>
      <w:rPr>
        <w:rFonts w:ascii="Wingdings" w:hAnsi="Wingdings" w:hint="default"/>
      </w:rPr>
    </w:lvl>
  </w:abstractNum>
  <w:abstractNum w:abstractNumId="22" w15:restartNumberingAfterBreak="0">
    <w:nsid w:val="7AA2A9F7"/>
    <w:multiLevelType w:val="hybridMultilevel"/>
    <w:tmpl w:val="621EB030"/>
    <w:lvl w:ilvl="0" w:tplc="8DD6F4A6">
      <w:start w:val="1"/>
      <w:numFmt w:val="bullet"/>
      <w:lvlText w:val=""/>
      <w:lvlJc w:val="left"/>
      <w:pPr>
        <w:ind w:left="720" w:hanging="360"/>
      </w:pPr>
      <w:rPr>
        <w:rFonts w:ascii="Symbol" w:hAnsi="Symbol" w:hint="default"/>
      </w:rPr>
    </w:lvl>
    <w:lvl w:ilvl="1" w:tplc="2AD0E922">
      <w:start w:val="1"/>
      <w:numFmt w:val="bullet"/>
      <w:lvlText w:val="o"/>
      <w:lvlJc w:val="left"/>
      <w:pPr>
        <w:ind w:left="1440" w:hanging="360"/>
      </w:pPr>
      <w:rPr>
        <w:rFonts w:ascii="Courier New" w:hAnsi="Courier New" w:hint="default"/>
      </w:rPr>
    </w:lvl>
    <w:lvl w:ilvl="2" w:tplc="57862406">
      <w:start w:val="1"/>
      <w:numFmt w:val="bullet"/>
      <w:lvlText w:val=""/>
      <w:lvlJc w:val="left"/>
      <w:pPr>
        <w:ind w:left="2160" w:hanging="360"/>
      </w:pPr>
      <w:rPr>
        <w:rFonts w:ascii="Wingdings" w:hAnsi="Wingdings" w:hint="default"/>
      </w:rPr>
    </w:lvl>
    <w:lvl w:ilvl="3" w:tplc="5B903072">
      <w:start w:val="1"/>
      <w:numFmt w:val="bullet"/>
      <w:lvlText w:val=""/>
      <w:lvlJc w:val="left"/>
      <w:pPr>
        <w:ind w:left="2880" w:hanging="360"/>
      </w:pPr>
      <w:rPr>
        <w:rFonts w:ascii="Symbol" w:hAnsi="Symbol" w:hint="default"/>
      </w:rPr>
    </w:lvl>
    <w:lvl w:ilvl="4" w:tplc="F6445AA8">
      <w:start w:val="1"/>
      <w:numFmt w:val="bullet"/>
      <w:lvlText w:val="o"/>
      <w:lvlJc w:val="left"/>
      <w:pPr>
        <w:ind w:left="3600" w:hanging="360"/>
      </w:pPr>
      <w:rPr>
        <w:rFonts w:ascii="Courier New" w:hAnsi="Courier New" w:hint="default"/>
      </w:rPr>
    </w:lvl>
    <w:lvl w:ilvl="5" w:tplc="459E510A">
      <w:start w:val="1"/>
      <w:numFmt w:val="bullet"/>
      <w:lvlText w:val=""/>
      <w:lvlJc w:val="left"/>
      <w:pPr>
        <w:ind w:left="4320" w:hanging="360"/>
      </w:pPr>
      <w:rPr>
        <w:rFonts w:ascii="Wingdings" w:hAnsi="Wingdings" w:hint="default"/>
      </w:rPr>
    </w:lvl>
    <w:lvl w:ilvl="6" w:tplc="496AC05E">
      <w:start w:val="1"/>
      <w:numFmt w:val="bullet"/>
      <w:lvlText w:val=""/>
      <w:lvlJc w:val="left"/>
      <w:pPr>
        <w:ind w:left="5040" w:hanging="360"/>
      </w:pPr>
      <w:rPr>
        <w:rFonts w:ascii="Symbol" w:hAnsi="Symbol" w:hint="default"/>
      </w:rPr>
    </w:lvl>
    <w:lvl w:ilvl="7" w:tplc="8CFC06A6">
      <w:start w:val="1"/>
      <w:numFmt w:val="bullet"/>
      <w:lvlText w:val="o"/>
      <w:lvlJc w:val="left"/>
      <w:pPr>
        <w:ind w:left="5760" w:hanging="360"/>
      </w:pPr>
      <w:rPr>
        <w:rFonts w:ascii="Courier New" w:hAnsi="Courier New" w:hint="default"/>
      </w:rPr>
    </w:lvl>
    <w:lvl w:ilvl="8" w:tplc="6F58F8AE">
      <w:start w:val="1"/>
      <w:numFmt w:val="bullet"/>
      <w:lvlText w:val=""/>
      <w:lvlJc w:val="left"/>
      <w:pPr>
        <w:ind w:left="6480" w:hanging="360"/>
      </w:pPr>
      <w:rPr>
        <w:rFonts w:ascii="Wingdings" w:hAnsi="Wingdings" w:hint="default"/>
      </w:rPr>
    </w:lvl>
  </w:abstractNum>
  <w:abstractNum w:abstractNumId="23" w15:restartNumberingAfterBreak="0">
    <w:nsid w:val="7ACCC3D1"/>
    <w:multiLevelType w:val="hybridMultilevel"/>
    <w:tmpl w:val="F0569B96"/>
    <w:lvl w:ilvl="0" w:tplc="4EE65BF6">
      <w:start w:val="1"/>
      <w:numFmt w:val="bullet"/>
      <w:lvlText w:val=""/>
      <w:lvlJc w:val="left"/>
      <w:pPr>
        <w:ind w:left="720" w:hanging="360"/>
      </w:pPr>
      <w:rPr>
        <w:rFonts w:ascii="Symbol" w:hAnsi="Symbol" w:hint="default"/>
      </w:rPr>
    </w:lvl>
    <w:lvl w:ilvl="1" w:tplc="72DCBEB6">
      <w:start w:val="1"/>
      <w:numFmt w:val="bullet"/>
      <w:lvlText w:val="o"/>
      <w:lvlJc w:val="left"/>
      <w:pPr>
        <w:ind w:left="1440" w:hanging="360"/>
      </w:pPr>
      <w:rPr>
        <w:rFonts w:ascii="Courier New" w:hAnsi="Courier New" w:hint="default"/>
      </w:rPr>
    </w:lvl>
    <w:lvl w:ilvl="2" w:tplc="CEFC2680">
      <w:start w:val="1"/>
      <w:numFmt w:val="bullet"/>
      <w:lvlText w:val=""/>
      <w:lvlJc w:val="left"/>
      <w:pPr>
        <w:ind w:left="2160" w:hanging="360"/>
      </w:pPr>
      <w:rPr>
        <w:rFonts w:ascii="Wingdings" w:hAnsi="Wingdings" w:hint="default"/>
      </w:rPr>
    </w:lvl>
    <w:lvl w:ilvl="3" w:tplc="5B30BE40">
      <w:start w:val="1"/>
      <w:numFmt w:val="bullet"/>
      <w:lvlText w:val=""/>
      <w:lvlJc w:val="left"/>
      <w:pPr>
        <w:ind w:left="2880" w:hanging="360"/>
      </w:pPr>
      <w:rPr>
        <w:rFonts w:ascii="Symbol" w:hAnsi="Symbol" w:hint="default"/>
      </w:rPr>
    </w:lvl>
    <w:lvl w:ilvl="4" w:tplc="56125772">
      <w:start w:val="1"/>
      <w:numFmt w:val="bullet"/>
      <w:lvlText w:val="o"/>
      <w:lvlJc w:val="left"/>
      <w:pPr>
        <w:ind w:left="3600" w:hanging="360"/>
      </w:pPr>
      <w:rPr>
        <w:rFonts w:ascii="Courier New" w:hAnsi="Courier New" w:hint="default"/>
      </w:rPr>
    </w:lvl>
    <w:lvl w:ilvl="5" w:tplc="3F9A753C">
      <w:start w:val="1"/>
      <w:numFmt w:val="bullet"/>
      <w:lvlText w:val=""/>
      <w:lvlJc w:val="left"/>
      <w:pPr>
        <w:ind w:left="4320" w:hanging="360"/>
      </w:pPr>
      <w:rPr>
        <w:rFonts w:ascii="Wingdings" w:hAnsi="Wingdings" w:hint="default"/>
      </w:rPr>
    </w:lvl>
    <w:lvl w:ilvl="6" w:tplc="120E0E8C">
      <w:start w:val="1"/>
      <w:numFmt w:val="bullet"/>
      <w:lvlText w:val=""/>
      <w:lvlJc w:val="left"/>
      <w:pPr>
        <w:ind w:left="5040" w:hanging="360"/>
      </w:pPr>
      <w:rPr>
        <w:rFonts w:ascii="Symbol" w:hAnsi="Symbol" w:hint="default"/>
      </w:rPr>
    </w:lvl>
    <w:lvl w:ilvl="7" w:tplc="52087B2E">
      <w:start w:val="1"/>
      <w:numFmt w:val="bullet"/>
      <w:lvlText w:val="o"/>
      <w:lvlJc w:val="left"/>
      <w:pPr>
        <w:ind w:left="5760" w:hanging="360"/>
      </w:pPr>
      <w:rPr>
        <w:rFonts w:ascii="Courier New" w:hAnsi="Courier New" w:hint="default"/>
      </w:rPr>
    </w:lvl>
    <w:lvl w:ilvl="8" w:tplc="F076A4B4">
      <w:start w:val="1"/>
      <w:numFmt w:val="bullet"/>
      <w:lvlText w:val=""/>
      <w:lvlJc w:val="left"/>
      <w:pPr>
        <w:ind w:left="6480" w:hanging="360"/>
      </w:pPr>
      <w:rPr>
        <w:rFonts w:ascii="Wingdings" w:hAnsi="Wingdings" w:hint="default"/>
      </w:rPr>
    </w:lvl>
  </w:abstractNum>
  <w:abstractNum w:abstractNumId="24" w15:restartNumberingAfterBreak="0">
    <w:nsid w:val="7C9053EC"/>
    <w:multiLevelType w:val="hybridMultilevel"/>
    <w:tmpl w:val="71845E5C"/>
    <w:lvl w:ilvl="0" w:tplc="59CC7EEE">
      <w:start w:val="1"/>
      <w:numFmt w:val="bullet"/>
      <w:lvlText w:val=""/>
      <w:lvlJc w:val="left"/>
      <w:pPr>
        <w:ind w:left="720" w:hanging="360"/>
      </w:pPr>
      <w:rPr>
        <w:rFonts w:ascii="Symbol" w:hAnsi="Symbol" w:hint="default"/>
      </w:rPr>
    </w:lvl>
    <w:lvl w:ilvl="1" w:tplc="F59261DE">
      <w:start w:val="1"/>
      <w:numFmt w:val="bullet"/>
      <w:lvlText w:val="o"/>
      <w:lvlJc w:val="left"/>
      <w:pPr>
        <w:ind w:left="1440" w:hanging="360"/>
      </w:pPr>
      <w:rPr>
        <w:rFonts w:ascii="Courier New" w:hAnsi="Courier New" w:hint="default"/>
      </w:rPr>
    </w:lvl>
    <w:lvl w:ilvl="2" w:tplc="01AEC1BC">
      <w:start w:val="1"/>
      <w:numFmt w:val="bullet"/>
      <w:lvlText w:val=""/>
      <w:lvlJc w:val="left"/>
      <w:pPr>
        <w:ind w:left="2160" w:hanging="360"/>
      </w:pPr>
      <w:rPr>
        <w:rFonts w:ascii="Wingdings" w:hAnsi="Wingdings" w:hint="default"/>
      </w:rPr>
    </w:lvl>
    <w:lvl w:ilvl="3" w:tplc="EAF8B49E">
      <w:start w:val="1"/>
      <w:numFmt w:val="bullet"/>
      <w:lvlText w:val=""/>
      <w:lvlJc w:val="left"/>
      <w:pPr>
        <w:ind w:left="2880" w:hanging="360"/>
      </w:pPr>
      <w:rPr>
        <w:rFonts w:ascii="Symbol" w:hAnsi="Symbol" w:hint="default"/>
      </w:rPr>
    </w:lvl>
    <w:lvl w:ilvl="4" w:tplc="86B65F32">
      <w:start w:val="1"/>
      <w:numFmt w:val="bullet"/>
      <w:lvlText w:val="o"/>
      <w:lvlJc w:val="left"/>
      <w:pPr>
        <w:ind w:left="3600" w:hanging="360"/>
      </w:pPr>
      <w:rPr>
        <w:rFonts w:ascii="Courier New" w:hAnsi="Courier New" w:hint="default"/>
      </w:rPr>
    </w:lvl>
    <w:lvl w:ilvl="5" w:tplc="6896E44E">
      <w:start w:val="1"/>
      <w:numFmt w:val="bullet"/>
      <w:lvlText w:val=""/>
      <w:lvlJc w:val="left"/>
      <w:pPr>
        <w:ind w:left="4320" w:hanging="360"/>
      </w:pPr>
      <w:rPr>
        <w:rFonts w:ascii="Wingdings" w:hAnsi="Wingdings" w:hint="default"/>
      </w:rPr>
    </w:lvl>
    <w:lvl w:ilvl="6" w:tplc="05BAF998">
      <w:start w:val="1"/>
      <w:numFmt w:val="bullet"/>
      <w:lvlText w:val=""/>
      <w:lvlJc w:val="left"/>
      <w:pPr>
        <w:ind w:left="5040" w:hanging="360"/>
      </w:pPr>
      <w:rPr>
        <w:rFonts w:ascii="Symbol" w:hAnsi="Symbol" w:hint="default"/>
      </w:rPr>
    </w:lvl>
    <w:lvl w:ilvl="7" w:tplc="E6F63190">
      <w:start w:val="1"/>
      <w:numFmt w:val="bullet"/>
      <w:lvlText w:val="o"/>
      <w:lvlJc w:val="left"/>
      <w:pPr>
        <w:ind w:left="5760" w:hanging="360"/>
      </w:pPr>
      <w:rPr>
        <w:rFonts w:ascii="Courier New" w:hAnsi="Courier New" w:hint="default"/>
      </w:rPr>
    </w:lvl>
    <w:lvl w:ilvl="8" w:tplc="A8C8A720">
      <w:start w:val="1"/>
      <w:numFmt w:val="bullet"/>
      <w:lvlText w:val=""/>
      <w:lvlJc w:val="left"/>
      <w:pPr>
        <w:ind w:left="6480" w:hanging="360"/>
      </w:pPr>
      <w:rPr>
        <w:rFonts w:ascii="Wingdings" w:hAnsi="Wingdings" w:hint="default"/>
      </w:rPr>
    </w:lvl>
  </w:abstractNum>
  <w:abstractNum w:abstractNumId="25" w15:restartNumberingAfterBreak="0">
    <w:nsid w:val="7F480EB4"/>
    <w:multiLevelType w:val="hybridMultilevel"/>
    <w:tmpl w:val="D2E8CF44"/>
    <w:lvl w:ilvl="0" w:tplc="F2B0D402">
      <w:start w:val="1"/>
      <w:numFmt w:val="decimal"/>
      <w:lvlText w:val="%1."/>
      <w:lvlJc w:val="left"/>
      <w:pPr>
        <w:ind w:left="720" w:hanging="360"/>
      </w:pPr>
    </w:lvl>
    <w:lvl w:ilvl="1" w:tplc="E2E40498">
      <w:start w:val="1"/>
      <w:numFmt w:val="lowerLetter"/>
      <w:lvlText w:val="%2."/>
      <w:lvlJc w:val="left"/>
      <w:pPr>
        <w:ind w:left="1440" w:hanging="360"/>
      </w:pPr>
    </w:lvl>
    <w:lvl w:ilvl="2" w:tplc="7BD88F54">
      <w:start w:val="1"/>
      <w:numFmt w:val="lowerRoman"/>
      <w:lvlText w:val="%3."/>
      <w:lvlJc w:val="right"/>
      <w:pPr>
        <w:ind w:left="2160" w:hanging="180"/>
      </w:pPr>
    </w:lvl>
    <w:lvl w:ilvl="3" w:tplc="322626FA">
      <w:start w:val="1"/>
      <w:numFmt w:val="decimal"/>
      <w:lvlText w:val="%4."/>
      <w:lvlJc w:val="left"/>
      <w:pPr>
        <w:ind w:left="2880" w:hanging="360"/>
      </w:pPr>
    </w:lvl>
    <w:lvl w:ilvl="4" w:tplc="C1B000A4">
      <w:start w:val="1"/>
      <w:numFmt w:val="lowerLetter"/>
      <w:lvlText w:val="%5."/>
      <w:lvlJc w:val="left"/>
      <w:pPr>
        <w:ind w:left="3600" w:hanging="360"/>
      </w:pPr>
    </w:lvl>
    <w:lvl w:ilvl="5" w:tplc="EA66E60E">
      <w:start w:val="1"/>
      <w:numFmt w:val="lowerRoman"/>
      <w:lvlText w:val="%6."/>
      <w:lvlJc w:val="right"/>
      <w:pPr>
        <w:ind w:left="4320" w:hanging="180"/>
      </w:pPr>
    </w:lvl>
    <w:lvl w:ilvl="6" w:tplc="3D0EB444">
      <w:start w:val="1"/>
      <w:numFmt w:val="decimal"/>
      <w:lvlText w:val="%7."/>
      <w:lvlJc w:val="left"/>
      <w:pPr>
        <w:ind w:left="5040" w:hanging="360"/>
      </w:pPr>
    </w:lvl>
    <w:lvl w:ilvl="7" w:tplc="437C480E">
      <w:start w:val="1"/>
      <w:numFmt w:val="lowerLetter"/>
      <w:lvlText w:val="%8."/>
      <w:lvlJc w:val="left"/>
      <w:pPr>
        <w:ind w:left="5760" w:hanging="360"/>
      </w:pPr>
    </w:lvl>
    <w:lvl w:ilvl="8" w:tplc="989661F8">
      <w:start w:val="1"/>
      <w:numFmt w:val="lowerRoman"/>
      <w:lvlText w:val="%9."/>
      <w:lvlJc w:val="right"/>
      <w:pPr>
        <w:ind w:left="6480" w:hanging="180"/>
      </w:pPr>
    </w:lvl>
  </w:abstractNum>
  <w:num w:numId="1" w16cid:durableId="1457723648">
    <w:abstractNumId w:val="10"/>
  </w:num>
  <w:num w:numId="2" w16cid:durableId="405536991">
    <w:abstractNumId w:val="6"/>
  </w:num>
  <w:num w:numId="3" w16cid:durableId="466556603">
    <w:abstractNumId w:val="1"/>
  </w:num>
  <w:num w:numId="4" w16cid:durableId="625234923">
    <w:abstractNumId w:val="14"/>
  </w:num>
  <w:num w:numId="5" w16cid:durableId="1803425154">
    <w:abstractNumId w:val="17"/>
  </w:num>
  <w:num w:numId="6" w16cid:durableId="127557061">
    <w:abstractNumId w:val="18"/>
  </w:num>
  <w:num w:numId="7" w16cid:durableId="928776263">
    <w:abstractNumId w:val="16"/>
  </w:num>
  <w:num w:numId="8" w16cid:durableId="1019431540">
    <w:abstractNumId w:val="4"/>
  </w:num>
  <w:num w:numId="9" w16cid:durableId="1561557498">
    <w:abstractNumId w:val="19"/>
  </w:num>
  <w:num w:numId="10" w16cid:durableId="1012146633">
    <w:abstractNumId w:val="8"/>
  </w:num>
  <w:num w:numId="11" w16cid:durableId="967318607">
    <w:abstractNumId w:val="7"/>
  </w:num>
  <w:num w:numId="12" w16cid:durableId="1548956778">
    <w:abstractNumId w:val="3"/>
  </w:num>
  <w:num w:numId="13" w16cid:durableId="535853987">
    <w:abstractNumId w:val="21"/>
  </w:num>
  <w:num w:numId="14" w16cid:durableId="2036541032">
    <w:abstractNumId w:val="13"/>
  </w:num>
  <w:num w:numId="15" w16cid:durableId="1814445032">
    <w:abstractNumId w:val="12"/>
  </w:num>
  <w:num w:numId="16" w16cid:durableId="1270354399">
    <w:abstractNumId w:val="5"/>
  </w:num>
  <w:num w:numId="17" w16cid:durableId="1902866657">
    <w:abstractNumId w:val="22"/>
  </w:num>
  <w:num w:numId="18" w16cid:durableId="1475751683">
    <w:abstractNumId w:val="24"/>
  </w:num>
  <w:num w:numId="19" w16cid:durableId="1618439938">
    <w:abstractNumId w:val="20"/>
  </w:num>
  <w:num w:numId="20" w16cid:durableId="1009023316">
    <w:abstractNumId w:val="11"/>
  </w:num>
  <w:num w:numId="21" w16cid:durableId="58288195">
    <w:abstractNumId w:val="15"/>
  </w:num>
  <w:num w:numId="22" w16cid:durableId="598874022">
    <w:abstractNumId w:val="0"/>
  </w:num>
  <w:num w:numId="23" w16cid:durableId="1077903314">
    <w:abstractNumId w:val="9"/>
  </w:num>
  <w:num w:numId="24" w16cid:durableId="2064672684">
    <w:abstractNumId w:val="25"/>
  </w:num>
  <w:num w:numId="25" w16cid:durableId="2008365146">
    <w:abstractNumId w:val="2"/>
  </w:num>
  <w:num w:numId="26" w16cid:durableId="20499894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717425"/>
    <w:rsid w:val="0009C402"/>
    <w:rsid w:val="000A8A57"/>
    <w:rsid w:val="0010F046"/>
    <w:rsid w:val="00167894"/>
    <w:rsid w:val="00226E72"/>
    <w:rsid w:val="00420F52"/>
    <w:rsid w:val="005752C0"/>
    <w:rsid w:val="005A65E9"/>
    <w:rsid w:val="005E4FC3"/>
    <w:rsid w:val="006046D9"/>
    <w:rsid w:val="00622AD4"/>
    <w:rsid w:val="006B13A4"/>
    <w:rsid w:val="007D5B27"/>
    <w:rsid w:val="009B5091"/>
    <w:rsid w:val="00A60296"/>
    <w:rsid w:val="00A60D93"/>
    <w:rsid w:val="00A6517D"/>
    <w:rsid w:val="00AE62E8"/>
    <w:rsid w:val="00C97BD5"/>
    <w:rsid w:val="00CD1201"/>
    <w:rsid w:val="00D9FBD2"/>
    <w:rsid w:val="00D9FFEF"/>
    <w:rsid w:val="00E1325C"/>
    <w:rsid w:val="00E400E2"/>
    <w:rsid w:val="00E60DA4"/>
    <w:rsid w:val="00E84D42"/>
    <w:rsid w:val="00E96E35"/>
    <w:rsid w:val="00FC1865"/>
    <w:rsid w:val="01217EE3"/>
    <w:rsid w:val="0157EF64"/>
    <w:rsid w:val="016B8EC1"/>
    <w:rsid w:val="019E54DC"/>
    <w:rsid w:val="01DEB5EE"/>
    <w:rsid w:val="01EB0974"/>
    <w:rsid w:val="01FD28DC"/>
    <w:rsid w:val="022A9C74"/>
    <w:rsid w:val="02471375"/>
    <w:rsid w:val="02550BE0"/>
    <w:rsid w:val="025F54A3"/>
    <w:rsid w:val="02685263"/>
    <w:rsid w:val="027F851E"/>
    <w:rsid w:val="0280DBA5"/>
    <w:rsid w:val="029A9BA4"/>
    <w:rsid w:val="031147DD"/>
    <w:rsid w:val="031276B6"/>
    <w:rsid w:val="031D6348"/>
    <w:rsid w:val="031E3D3A"/>
    <w:rsid w:val="032DF713"/>
    <w:rsid w:val="032EF9C6"/>
    <w:rsid w:val="03422B19"/>
    <w:rsid w:val="036D48B4"/>
    <w:rsid w:val="036EA860"/>
    <w:rsid w:val="0381D818"/>
    <w:rsid w:val="039D3A69"/>
    <w:rsid w:val="040422C4"/>
    <w:rsid w:val="040A066E"/>
    <w:rsid w:val="0415236C"/>
    <w:rsid w:val="0420D495"/>
    <w:rsid w:val="0462CF12"/>
    <w:rsid w:val="049E4542"/>
    <w:rsid w:val="04B81C63"/>
    <w:rsid w:val="04C921CD"/>
    <w:rsid w:val="04DDFB7A"/>
    <w:rsid w:val="0522AA36"/>
    <w:rsid w:val="0526804E"/>
    <w:rsid w:val="052C9671"/>
    <w:rsid w:val="0541F8CF"/>
    <w:rsid w:val="05481F03"/>
    <w:rsid w:val="054FDD9A"/>
    <w:rsid w:val="0552FE7B"/>
    <w:rsid w:val="057E38EA"/>
    <w:rsid w:val="05B4F73A"/>
    <w:rsid w:val="05C5F9EA"/>
    <w:rsid w:val="061F3E45"/>
    <w:rsid w:val="06520F6C"/>
    <w:rsid w:val="065949F5"/>
    <w:rsid w:val="06669A88"/>
    <w:rsid w:val="06CE1F64"/>
    <w:rsid w:val="06D4DB2B"/>
    <w:rsid w:val="06F3FF79"/>
    <w:rsid w:val="06F655B5"/>
    <w:rsid w:val="07210927"/>
    <w:rsid w:val="07267EC5"/>
    <w:rsid w:val="073C9636"/>
    <w:rsid w:val="073D1AB2"/>
    <w:rsid w:val="0756C680"/>
    <w:rsid w:val="0761CA4B"/>
    <w:rsid w:val="07649904"/>
    <w:rsid w:val="076B0861"/>
    <w:rsid w:val="07AA02B3"/>
    <w:rsid w:val="07C8214A"/>
    <w:rsid w:val="07C84DCD"/>
    <w:rsid w:val="07CCDF39"/>
    <w:rsid w:val="07D97EE6"/>
    <w:rsid w:val="07EFBD25"/>
    <w:rsid w:val="07FE54A0"/>
    <w:rsid w:val="0804C728"/>
    <w:rsid w:val="08078245"/>
    <w:rsid w:val="080C8DAE"/>
    <w:rsid w:val="08125432"/>
    <w:rsid w:val="08478B16"/>
    <w:rsid w:val="085297E6"/>
    <w:rsid w:val="085A4AF8"/>
    <w:rsid w:val="0860E23A"/>
    <w:rsid w:val="086937FE"/>
    <w:rsid w:val="08A2A67E"/>
    <w:rsid w:val="08A926C9"/>
    <w:rsid w:val="08B0D4EC"/>
    <w:rsid w:val="0925E4DA"/>
    <w:rsid w:val="0945D314"/>
    <w:rsid w:val="094791D6"/>
    <w:rsid w:val="09724C74"/>
    <w:rsid w:val="099932A0"/>
    <w:rsid w:val="099D3897"/>
    <w:rsid w:val="09DED4A7"/>
    <w:rsid w:val="09DF36F0"/>
    <w:rsid w:val="0A0A1D1D"/>
    <w:rsid w:val="0A0CDB3E"/>
    <w:rsid w:val="0A30A126"/>
    <w:rsid w:val="0A4D0F11"/>
    <w:rsid w:val="0A534D9A"/>
    <w:rsid w:val="0A5E1F87"/>
    <w:rsid w:val="0AAA9054"/>
    <w:rsid w:val="0ABA2EC0"/>
    <w:rsid w:val="0AC1B53B"/>
    <w:rsid w:val="0ADEE14B"/>
    <w:rsid w:val="0AFFC20C"/>
    <w:rsid w:val="0B047FFB"/>
    <w:rsid w:val="0B111FA8"/>
    <w:rsid w:val="0B2431EC"/>
    <w:rsid w:val="0B6A9B3F"/>
    <w:rsid w:val="0BAC8B38"/>
    <w:rsid w:val="0BAD93AF"/>
    <w:rsid w:val="0BBD3690"/>
    <w:rsid w:val="0BE09447"/>
    <w:rsid w:val="0BE6DD41"/>
    <w:rsid w:val="0BF9EFE8"/>
    <w:rsid w:val="0BFBA554"/>
    <w:rsid w:val="0C141A9C"/>
    <w:rsid w:val="0C4B4BC9"/>
    <w:rsid w:val="0C5DC9F1"/>
    <w:rsid w:val="0C632E38"/>
    <w:rsid w:val="0C7667CD"/>
    <w:rsid w:val="0C98D0DF"/>
    <w:rsid w:val="0C9BBEF0"/>
    <w:rsid w:val="0CBCB3AF"/>
    <w:rsid w:val="0CC76856"/>
    <w:rsid w:val="0CE5C555"/>
    <w:rsid w:val="0D1CF7D2"/>
    <w:rsid w:val="0D4EDC96"/>
    <w:rsid w:val="0D7A34BC"/>
    <w:rsid w:val="0D831081"/>
    <w:rsid w:val="0DA3B116"/>
    <w:rsid w:val="0DCB8D6B"/>
    <w:rsid w:val="0DD7EA19"/>
    <w:rsid w:val="0DF3B430"/>
    <w:rsid w:val="0E1E3A71"/>
    <w:rsid w:val="0E1E66F4"/>
    <w:rsid w:val="0E208FE8"/>
    <w:rsid w:val="0E22F860"/>
    <w:rsid w:val="0E34A140"/>
    <w:rsid w:val="0E384449"/>
    <w:rsid w:val="0E41D95D"/>
    <w:rsid w:val="0E63AFD9"/>
    <w:rsid w:val="0E63C94C"/>
    <w:rsid w:val="0E76C3C9"/>
    <w:rsid w:val="0E907A0D"/>
    <w:rsid w:val="0EBE2A34"/>
    <w:rsid w:val="0ED17A02"/>
    <w:rsid w:val="0EE97E14"/>
    <w:rsid w:val="0EF8E7DE"/>
    <w:rsid w:val="0F18684D"/>
    <w:rsid w:val="0F196B9F"/>
    <w:rsid w:val="0F231775"/>
    <w:rsid w:val="0F334616"/>
    <w:rsid w:val="0F375F5A"/>
    <w:rsid w:val="0F5F771C"/>
    <w:rsid w:val="0F73BA7A"/>
    <w:rsid w:val="0F8632CC"/>
    <w:rsid w:val="0FA84440"/>
    <w:rsid w:val="0FDDA9BE"/>
    <w:rsid w:val="0FEC532C"/>
    <w:rsid w:val="107198FC"/>
    <w:rsid w:val="107A503B"/>
    <w:rsid w:val="1087C1A8"/>
    <w:rsid w:val="10A430BA"/>
    <w:rsid w:val="10B438AE"/>
    <w:rsid w:val="11070D3D"/>
    <w:rsid w:val="1108AC91"/>
    <w:rsid w:val="110F8ADB"/>
    <w:rsid w:val="1127F469"/>
    <w:rsid w:val="114B0592"/>
    <w:rsid w:val="1151E290"/>
    <w:rsid w:val="115607B6"/>
    <w:rsid w:val="115A9922"/>
    <w:rsid w:val="117B23E1"/>
    <w:rsid w:val="117CA7C8"/>
    <w:rsid w:val="117ECBCC"/>
    <w:rsid w:val="11C0921F"/>
    <w:rsid w:val="11EB6CD4"/>
    <w:rsid w:val="11F7C40B"/>
    <w:rsid w:val="120437F8"/>
    <w:rsid w:val="12091AC4"/>
    <w:rsid w:val="120A1200"/>
    <w:rsid w:val="12177928"/>
    <w:rsid w:val="12183B1C"/>
    <w:rsid w:val="121C506B"/>
    <w:rsid w:val="122608F8"/>
    <w:rsid w:val="122C9B56"/>
    <w:rsid w:val="124D0235"/>
    <w:rsid w:val="12657842"/>
    <w:rsid w:val="1269316C"/>
    <w:rsid w:val="127E5062"/>
    <w:rsid w:val="129232DF"/>
    <w:rsid w:val="1293E1A0"/>
    <w:rsid w:val="12BA47CC"/>
    <w:rsid w:val="12F0FFB5"/>
    <w:rsid w:val="12F6ECF5"/>
    <w:rsid w:val="12F9991A"/>
    <w:rsid w:val="1351B437"/>
    <w:rsid w:val="136EBF51"/>
    <w:rsid w:val="1371AB9E"/>
    <w:rsid w:val="13836C7E"/>
    <w:rsid w:val="13A4EB25"/>
    <w:rsid w:val="13D21E89"/>
    <w:rsid w:val="140178F0"/>
    <w:rsid w:val="140B4379"/>
    <w:rsid w:val="142E0340"/>
    <w:rsid w:val="142FB201"/>
    <w:rsid w:val="1471EAD7"/>
    <w:rsid w:val="1471EEA3"/>
    <w:rsid w:val="148CD016"/>
    <w:rsid w:val="14A3E80A"/>
    <w:rsid w:val="14F0D73A"/>
    <w:rsid w:val="14FBB49D"/>
    <w:rsid w:val="151AE7E9"/>
    <w:rsid w:val="1573BAA7"/>
    <w:rsid w:val="157E691E"/>
    <w:rsid w:val="158EF0F1"/>
    <w:rsid w:val="159E162A"/>
    <w:rsid w:val="15A0D22E"/>
    <w:rsid w:val="15AA23FA"/>
    <w:rsid w:val="15D50284"/>
    <w:rsid w:val="15E16B68"/>
    <w:rsid w:val="15E7D26A"/>
    <w:rsid w:val="161CB0C3"/>
    <w:rsid w:val="1628A077"/>
    <w:rsid w:val="163139DC"/>
    <w:rsid w:val="1650B991"/>
    <w:rsid w:val="1666F9EF"/>
    <w:rsid w:val="16724A05"/>
    <w:rsid w:val="16765C59"/>
    <w:rsid w:val="16C2F7DA"/>
    <w:rsid w:val="16D06962"/>
    <w:rsid w:val="16F096EE"/>
    <w:rsid w:val="1725F49D"/>
    <w:rsid w:val="173FEF7F"/>
    <w:rsid w:val="174016C9"/>
    <w:rsid w:val="17C1585F"/>
    <w:rsid w:val="17C51CB7"/>
    <w:rsid w:val="17D07A7E"/>
    <w:rsid w:val="17F64D40"/>
    <w:rsid w:val="17F982EF"/>
    <w:rsid w:val="18001679"/>
    <w:rsid w:val="1816C2B2"/>
    <w:rsid w:val="18272883"/>
    <w:rsid w:val="186C39C3"/>
    <w:rsid w:val="188C674F"/>
    <w:rsid w:val="18AEF974"/>
    <w:rsid w:val="18B7EF48"/>
    <w:rsid w:val="18B9BCCA"/>
    <w:rsid w:val="18C33B77"/>
    <w:rsid w:val="18D872F0"/>
    <w:rsid w:val="18DD0CD9"/>
    <w:rsid w:val="18FEDDBF"/>
    <w:rsid w:val="196AFAE3"/>
    <w:rsid w:val="19811F62"/>
    <w:rsid w:val="199E9AB1"/>
    <w:rsid w:val="19AC8D3B"/>
    <w:rsid w:val="19F892E2"/>
    <w:rsid w:val="1A37B4A1"/>
    <w:rsid w:val="1A462259"/>
    <w:rsid w:val="1A7CBC78"/>
    <w:rsid w:val="1ABC9ED7"/>
    <w:rsid w:val="1AE36432"/>
    <w:rsid w:val="1B2017DB"/>
    <w:rsid w:val="1B2D5E20"/>
    <w:rsid w:val="1B2F30F8"/>
    <w:rsid w:val="1B425849"/>
    <w:rsid w:val="1B719C78"/>
    <w:rsid w:val="1BA183BF"/>
    <w:rsid w:val="1BA6DA42"/>
    <w:rsid w:val="1BA919EB"/>
    <w:rsid w:val="1BAA2858"/>
    <w:rsid w:val="1BB575CD"/>
    <w:rsid w:val="1BCA36AC"/>
    <w:rsid w:val="1BE42143"/>
    <w:rsid w:val="1BEB4106"/>
    <w:rsid w:val="1BEF5694"/>
    <w:rsid w:val="1C1B0665"/>
    <w:rsid w:val="1C260985"/>
    <w:rsid w:val="1C586F38"/>
    <w:rsid w:val="1C84EE0E"/>
    <w:rsid w:val="1C92753B"/>
    <w:rsid w:val="1CCC7711"/>
    <w:rsid w:val="1CEA77D2"/>
    <w:rsid w:val="1CEB283F"/>
    <w:rsid w:val="1D4B04CE"/>
    <w:rsid w:val="1D5FCF2F"/>
    <w:rsid w:val="1E3C7844"/>
    <w:rsid w:val="1E4EAA8A"/>
    <w:rsid w:val="1E6581AB"/>
    <w:rsid w:val="1EB8753B"/>
    <w:rsid w:val="1EBC805E"/>
    <w:rsid w:val="1F0BC159"/>
    <w:rsid w:val="1F35B81F"/>
    <w:rsid w:val="1F36799D"/>
    <w:rsid w:val="1F4C4E5D"/>
    <w:rsid w:val="1F501EF8"/>
    <w:rsid w:val="1F838EC5"/>
    <w:rsid w:val="1F8F1606"/>
    <w:rsid w:val="1FF796C6"/>
    <w:rsid w:val="2016B368"/>
    <w:rsid w:val="20384FAF"/>
    <w:rsid w:val="203E36D0"/>
    <w:rsid w:val="204DA9DA"/>
    <w:rsid w:val="2069DD0C"/>
    <w:rsid w:val="20856D82"/>
    <w:rsid w:val="208EB73E"/>
    <w:rsid w:val="209371E5"/>
    <w:rsid w:val="20C5C874"/>
    <w:rsid w:val="20C70BDB"/>
    <w:rsid w:val="20CDA968"/>
    <w:rsid w:val="20D249FE"/>
    <w:rsid w:val="20D3142E"/>
    <w:rsid w:val="20FC92D4"/>
    <w:rsid w:val="212BAFA5"/>
    <w:rsid w:val="2142F57A"/>
    <w:rsid w:val="21773BB8"/>
    <w:rsid w:val="2189535E"/>
    <w:rsid w:val="218DF65B"/>
    <w:rsid w:val="21936727"/>
    <w:rsid w:val="21A7A1EE"/>
    <w:rsid w:val="21BE1F6B"/>
    <w:rsid w:val="2258AC44"/>
    <w:rsid w:val="226E1A5F"/>
    <w:rsid w:val="226E5164"/>
    <w:rsid w:val="227AB1A5"/>
    <w:rsid w:val="22986335"/>
    <w:rsid w:val="22FBC148"/>
    <w:rsid w:val="23029947"/>
    <w:rsid w:val="23427354"/>
    <w:rsid w:val="2342D37D"/>
    <w:rsid w:val="23953B52"/>
    <w:rsid w:val="23C409DD"/>
    <w:rsid w:val="23CE6DBB"/>
    <w:rsid w:val="23DD73BA"/>
    <w:rsid w:val="240040CD"/>
    <w:rsid w:val="24212EED"/>
    <w:rsid w:val="243D50AE"/>
    <w:rsid w:val="245DDF0E"/>
    <w:rsid w:val="24661764"/>
    <w:rsid w:val="24715BBD"/>
    <w:rsid w:val="249791A9"/>
    <w:rsid w:val="24CD3CEC"/>
    <w:rsid w:val="24E87323"/>
    <w:rsid w:val="24F1DC91"/>
    <w:rsid w:val="25310BB3"/>
    <w:rsid w:val="253251B4"/>
    <w:rsid w:val="254BD2A9"/>
    <w:rsid w:val="255F47C1"/>
    <w:rsid w:val="2582AED8"/>
    <w:rsid w:val="25892219"/>
    <w:rsid w:val="25A508CE"/>
    <w:rsid w:val="25A68551"/>
    <w:rsid w:val="25BB8FE1"/>
    <w:rsid w:val="25BBD292"/>
    <w:rsid w:val="2620CB63"/>
    <w:rsid w:val="26278B4A"/>
    <w:rsid w:val="262BD054"/>
    <w:rsid w:val="263233AE"/>
    <w:rsid w:val="263F0823"/>
    <w:rsid w:val="26475DA6"/>
    <w:rsid w:val="267AC8FF"/>
    <w:rsid w:val="269EB0CC"/>
    <w:rsid w:val="26E1EA11"/>
    <w:rsid w:val="2706BAB8"/>
    <w:rsid w:val="27084424"/>
    <w:rsid w:val="271C7B76"/>
    <w:rsid w:val="2728BF30"/>
    <w:rsid w:val="272DA23F"/>
    <w:rsid w:val="27A18CE0"/>
    <w:rsid w:val="27AB45A7"/>
    <w:rsid w:val="27B3AE91"/>
    <w:rsid w:val="27C7A0B5"/>
    <w:rsid w:val="280294E1"/>
    <w:rsid w:val="280B3DF3"/>
    <w:rsid w:val="2830C668"/>
    <w:rsid w:val="284855BF"/>
    <w:rsid w:val="284E341D"/>
    <w:rsid w:val="2852CE75"/>
    <w:rsid w:val="28566262"/>
    <w:rsid w:val="28670D21"/>
    <w:rsid w:val="28771D10"/>
    <w:rsid w:val="288A4B13"/>
    <w:rsid w:val="289AB542"/>
    <w:rsid w:val="28CF0374"/>
    <w:rsid w:val="29078F01"/>
    <w:rsid w:val="290E646F"/>
    <w:rsid w:val="29124B4B"/>
    <w:rsid w:val="29515385"/>
    <w:rsid w:val="2951D9D2"/>
    <w:rsid w:val="2961D4A5"/>
    <w:rsid w:val="296437DC"/>
    <w:rsid w:val="297B3A10"/>
    <w:rsid w:val="29955BD5"/>
    <w:rsid w:val="29B94807"/>
    <w:rsid w:val="29CAE6BC"/>
    <w:rsid w:val="29E1C0B6"/>
    <w:rsid w:val="29F67BD2"/>
    <w:rsid w:val="2A18328B"/>
    <w:rsid w:val="2A18986C"/>
    <w:rsid w:val="2A4A1672"/>
    <w:rsid w:val="2A8870C7"/>
    <w:rsid w:val="2A945BA3"/>
    <w:rsid w:val="2B16D6BE"/>
    <w:rsid w:val="2B66B71D"/>
    <w:rsid w:val="2B6DB967"/>
    <w:rsid w:val="2B78F7B2"/>
    <w:rsid w:val="2B89907A"/>
    <w:rsid w:val="2BBF950F"/>
    <w:rsid w:val="2C02179A"/>
    <w:rsid w:val="2C39B685"/>
    <w:rsid w:val="2C421456"/>
    <w:rsid w:val="2C460531"/>
    <w:rsid w:val="2C88372C"/>
    <w:rsid w:val="2C9BD89E"/>
    <w:rsid w:val="2CADC77A"/>
    <w:rsid w:val="2CD87231"/>
    <w:rsid w:val="2CE0D5DE"/>
    <w:rsid w:val="2CF0A4EB"/>
    <w:rsid w:val="2CF6E112"/>
    <w:rsid w:val="2D01B44C"/>
    <w:rsid w:val="2D2B7E29"/>
    <w:rsid w:val="2D5E6DF7"/>
    <w:rsid w:val="2DB1CD72"/>
    <w:rsid w:val="2DC66C86"/>
    <w:rsid w:val="2DD40A15"/>
    <w:rsid w:val="2DE0A822"/>
    <w:rsid w:val="2E1C23FD"/>
    <w:rsid w:val="2E2B4706"/>
    <w:rsid w:val="2E2B4C39"/>
    <w:rsid w:val="2E37A8FF"/>
    <w:rsid w:val="2E4AC6CB"/>
    <w:rsid w:val="2E93EACC"/>
    <w:rsid w:val="2E998563"/>
    <w:rsid w:val="2E9CC701"/>
    <w:rsid w:val="2E9DA4CA"/>
    <w:rsid w:val="2ED10775"/>
    <w:rsid w:val="2ED64EA5"/>
    <w:rsid w:val="2EF98C97"/>
    <w:rsid w:val="2F19BA23"/>
    <w:rsid w:val="2F1D8361"/>
    <w:rsid w:val="2F44574B"/>
    <w:rsid w:val="2F6A5FAD"/>
    <w:rsid w:val="2F6BB79B"/>
    <w:rsid w:val="2F6EE59F"/>
    <w:rsid w:val="2F79BBC5"/>
    <w:rsid w:val="2F7DBCDB"/>
    <w:rsid w:val="2F93AD70"/>
    <w:rsid w:val="2F9A15CD"/>
    <w:rsid w:val="2FBECB0B"/>
    <w:rsid w:val="2FD37960"/>
    <w:rsid w:val="2FE32C66"/>
    <w:rsid w:val="2FEEBCC0"/>
    <w:rsid w:val="30010E32"/>
    <w:rsid w:val="300A51DC"/>
    <w:rsid w:val="303EB480"/>
    <w:rsid w:val="304C68D5"/>
    <w:rsid w:val="304F4389"/>
    <w:rsid w:val="30721F06"/>
    <w:rsid w:val="30785737"/>
    <w:rsid w:val="3079DDD5"/>
    <w:rsid w:val="30B58A84"/>
    <w:rsid w:val="30B953C2"/>
    <w:rsid w:val="30C0411D"/>
    <w:rsid w:val="30D9DF5C"/>
    <w:rsid w:val="30F5BA0B"/>
    <w:rsid w:val="31040166"/>
    <w:rsid w:val="312EA15A"/>
    <w:rsid w:val="31439E21"/>
    <w:rsid w:val="314D14E2"/>
    <w:rsid w:val="3177A5BF"/>
    <w:rsid w:val="317D6D22"/>
    <w:rsid w:val="31B17877"/>
    <w:rsid w:val="31E9DEEC"/>
    <w:rsid w:val="31EAB58F"/>
    <w:rsid w:val="3215AE36"/>
    <w:rsid w:val="3233CAA6"/>
    <w:rsid w:val="32515AE5"/>
    <w:rsid w:val="326EEF00"/>
    <w:rsid w:val="32A2006F"/>
    <w:rsid w:val="32A2E4E6"/>
    <w:rsid w:val="32DA215A"/>
    <w:rsid w:val="331B1520"/>
    <w:rsid w:val="3334FE8C"/>
    <w:rsid w:val="333EB9BE"/>
    <w:rsid w:val="334D48D8"/>
    <w:rsid w:val="339DC6F6"/>
    <w:rsid w:val="33E3B9E4"/>
    <w:rsid w:val="34007B44"/>
    <w:rsid w:val="340C7884"/>
    <w:rsid w:val="34413F7C"/>
    <w:rsid w:val="3444299A"/>
    <w:rsid w:val="3450DB72"/>
    <w:rsid w:val="3475F1BB"/>
    <w:rsid w:val="3479093C"/>
    <w:rsid w:val="349295DF"/>
    <w:rsid w:val="34ABCD4F"/>
    <w:rsid w:val="34B2967D"/>
    <w:rsid w:val="34D93174"/>
    <w:rsid w:val="353C5814"/>
    <w:rsid w:val="356972E8"/>
    <w:rsid w:val="3595F4AE"/>
    <w:rsid w:val="359C4BA5"/>
    <w:rsid w:val="35C9F6F4"/>
    <w:rsid w:val="35C9F932"/>
    <w:rsid w:val="3602EEF4"/>
    <w:rsid w:val="3618D825"/>
    <w:rsid w:val="361E804D"/>
    <w:rsid w:val="36A4335A"/>
    <w:rsid w:val="36BC4B24"/>
    <w:rsid w:val="36D1C507"/>
    <w:rsid w:val="37289546"/>
    <w:rsid w:val="37381C06"/>
    <w:rsid w:val="373CD9F5"/>
    <w:rsid w:val="3754B3BC"/>
    <w:rsid w:val="376417B7"/>
    <w:rsid w:val="376A97CA"/>
    <w:rsid w:val="37757192"/>
    <w:rsid w:val="37933B81"/>
    <w:rsid w:val="3793A8C9"/>
    <w:rsid w:val="37B2429C"/>
    <w:rsid w:val="37E2BA45"/>
    <w:rsid w:val="37E36E11"/>
    <w:rsid w:val="37F4E151"/>
    <w:rsid w:val="383F866C"/>
    <w:rsid w:val="3843CCE0"/>
    <w:rsid w:val="38449564"/>
    <w:rsid w:val="38662288"/>
    <w:rsid w:val="3872ECB9"/>
    <w:rsid w:val="388AF90B"/>
    <w:rsid w:val="38A53958"/>
    <w:rsid w:val="38A9C4DE"/>
    <w:rsid w:val="38C09C69"/>
    <w:rsid w:val="38C465A7"/>
    <w:rsid w:val="38CA8283"/>
    <w:rsid w:val="38CB6471"/>
    <w:rsid w:val="38F37040"/>
    <w:rsid w:val="391832F1"/>
    <w:rsid w:val="39265BB0"/>
    <w:rsid w:val="39939CAC"/>
    <w:rsid w:val="39A92666"/>
    <w:rsid w:val="3A0965C9"/>
    <w:rsid w:val="3A29E1E7"/>
    <w:rsid w:val="3A379C23"/>
    <w:rsid w:val="3A560D00"/>
    <w:rsid w:val="3A7E1997"/>
    <w:rsid w:val="3A7F843A"/>
    <w:rsid w:val="3A950576"/>
    <w:rsid w:val="3A9CB3E6"/>
    <w:rsid w:val="3ACF6D91"/>
    <w:rsid w:val="3B39FBBD"/>
    <w:rsid w:val="3B6AB4D4"/>
    <w:rsid w:val="3BA6AA90"/>
    <w:rsid w:val="3BB02AB2"/>
    <w:rsid w:val="3BBF1E3C"/>
    <w:rsid w:val="3BD2667D"/>
    <w:rsid w:val="3BE74774"/>
    <w:rsid w:val="3BF264CC"/>
    <w:rsid w:val="3BFC0669"/>
    <w:rsid w:val="3C054059"/>
    <w:rsid w:val="3C0ED1C6"/>
    <w:rsid w:val="3C30D5D7"/>
    <w:rsid w:val="3C4C5161"/>
    <w:rsid w:val="3C4F1652"/>
    <w:rsid w:val="3C5DFC72"/>
    <w:rsid w:val="3C9D4E13"/>
    <w:rsid w:val="3CB0536F"/>
    <w:rsid w:val="3CB0F158"/>
    <w:rsid w:val="3CB45C77"/>
    <w:rsid w:val="3CB68B44"/>
    <w:rsid w:val="3CCAFCBA"/>
    <w:rsid w:val="3CD7CF7D"/>
    <w:rsid w:val="3CDF5422"/>
    <w:rsid w:val="3D69B3F8"/>
    <w:rsid w:val="3D8AB1AB"/>
    <w:rsid w:val="3D940D8C"/>
    <w:rsid w:val="3D94A6DE"/>
    <w:rsid w:val="3DA2171C"/>
    <w:rsid w:val="3DD7EDA2"/>
    <w:rsid w:val="3DE76131"/>
    <w:rsid w:val="3DE7F5F2"/>
    <w:rsid w:val="3E0AB8CF"/>
    <w:rsid w:val="3E3BCB2C"/>
    <w:rsid w:val="3E7553D9"/>
    <w:rsid w:val="3E7D5AFB"/>
    <w:rsid w:val="3E8898A3"/>
    <w:rsid w:val="3E905E39"/>
    <w:rsid w:val="3E97F0E6"/>
    <w:rsid w:val="3E9D53F7"/>
    <w:rsid w:val="3EA99064"/>
    <w:rsid w:val="3EBDB3E6"/>
    <w:rsid w:val="3EDF0E19"/>
    <w:rsid w:val="3EEE2681"/>
    <w:rsid w:val="3F005634"/>
    <w:rsid w:val="3F0E783C"/>
    <w:rsid w:val="3F2006BE"/>
    <w:rsid w:val="3F2F324F"/>
    <w:rsid w:val="3F36C265"/>
    <w:rsid w:val="3F4CE5C4"/>
    <w:rsid w:val="3F5861F8"/>
    <w:rsid w:val="3FC041A8"/>
    <w:rsid w:val="3FD4E373"/>
    <w:rsid w:val="3FEE464F"/>
    <w:rsid w:val="3FF67814"/>
    <w:rsid w:val="400DA217"/>
    <w:rsid w:val="40162B3B"/>
    <w:rsid w:val="40268692"/>
    <w:rsid w:val="4035D3CA"/>
    <w:rsid w:val="40429887"/>
    <w:rsid w:val="40501D4D"/>
    <w:rsid w:val="4052FB47"/>
    <w:rsid w:val="4066AA5B"/>
    <w:rsid w:val="40903056"/>
    <w:rsid w:val="4094AB8E"/>
    <w:rsid w:val="40DA618B"/>
    <w:rsid w:val="40DB22F8"/>
    <w:rsid w:val="40F04E05"/>
    <w:rsid w:val="41029D38"/>
    <w:rsid w:val="412E8FEE"/>
    <w:rsid w:val="4132FAE9"/>
    <w:rsid w:val="414B4785"/>
    <w:rsid w:val="418260A4"/>
    <w:rsid w:val="41B1FB9C"/>
    <w:rsid w:val="41F356DC"/>
    <w:rsid w:val="41F4C775"/>
    <w:rsid w:val="42064A86"/>
    <w:rsid w:val="42142ECD"/>
    <w:rsid w:val="427C5BF6"/>
    <w:rsid w:val="42A9F3E6"/>
    <w:rsid w:val="42B4678B"/>
    <w:rsid w:val="42C5358E"/>
    <w:rsid w:val="430207C6"/>
    <w:rsid w:val="4321EBB9"/>
    <w:rsid w:val="43421945"/>
    <w:rsid w:val="434388CB"/>
    <w:rsid w:val="434CCFDE"/>
    <w:rsid w:val="436B6209"/>
    <w:rsid w:val="436D748C"/>
    <w:rsid w:val="43A21AE7"/>
    <w:rsid w:val="43B72659"/>
    <w:rsid w:val="43C9B969"/>
    <w:rsid w:val="43D998C6"/>
    <w:rsid w:val="43E1E95F"/>
    <w:rsid w:val="43F7E3AC"/>
    <w:rsid w:val="441EE314"/>
    <w:rsid w:val="442CFC7B"/>
    <w:rsid w:val="44473FB5"/>
    <w:rsid w:val="445399B8"/>
    <w:rsid w:val="44560009"/>
    <w:rsid w:val="449275B2"/>
    <w:rsid w:val="44BB6865"/>
    <w:rsid w:val="44C7A1DE"/>
    <w:rsid w:val="44E7904C"/>
    <w:rsid w:val="44FDD661"/>
    <w:rsid w:val="4513A4CB"/>
    <w:rsid w:val="45284013"/>
    <w:rsid w:val="452A6D11"/>
    <w:rsid w:val="452E8F30"/>
    <w:rsid w:val="4543A8ED"/>
    <w:rsid w:val="45602983"/>
    <w:rsid w:val="4598E4AA"/>
    <w:rsid w:val="45997395"/>
    <w:rsid w:val="45A2DD2A"/>
    <w:rsid w:val="45B3964F"/>
    <w:rsid w:val="45D7B81D"/>
    <w:rsid w:val="45E55F7F"/>
    <w:rsid w:val="45E8C432"/>
    <w:rsid w:val="45F96010"/>
    <w:rsid w:val="45FE57C3"/>
    <w:rsid w:val="460707EC"/>
    <w:rsid w:val="461BFB18"/>
    <w:rsid w:val="4661093B"/>
    <w:rsid w:val="4670E5C8"/>
    <w:rsid w:val="4685D67E"/>
    <w:rsid w:val="4697A4B0"/>
    <w:rsid w:val="46A65EE5"/>
    <w:rsid w:val="46AC9D4B"/>
    <w:rsid w:val="46D2B247"/>
    <w:rsid w:val="46D518B1"/>
    <w:rsid w:val="46D7FC4F"/>
    <w:rsid w:val="46F9736F"/>
    <w:rsid w:val="47276BE7"/>
    <w:rsid w:val="472E7093"/>
    <w:rsid w:val="4732C96A"/>
    <w:rsid w:val="47352382"/>
    <w:rsid w:val="47361F4F"/>
    <w:rsid w:val="47437442"/>
    <w:rsid w:val="474C2CEE"/>
    <w:rsid w:val="47649D3D"/>
    <w:rsid w:val="47767E5B"/>
    <w:rsid w:val="47C75CEB"/>
    <w:rsid w:val="48016C8A"/>
    <w:rsid w:val="4821A6DF"/>
    <w:rsid w:val="484D0795"/>
    <w:rsid w:val="48517F10"/>
    <w:rsid w:val="4857556D"/>
    <w:rsid w:val="486D48DA"/>
    <w:rsid w:val="48B74B0E"/>
    <w:rsid w:val="48D11457"/>
    <w:rsid w:val="48E5B203"/>
    <w:rsid w:val="490F58DF"/>
    <w:rsid w:val="491FA906"/>
    <w:rsid w:val="496A9644"/>
    <w:rsid w:val="4974FBAB"/>
    <w:rsid w:val="4988610D"/>
    <w:rsid w:val="4990E741"/>
    <w:rsid w:val="4997F843"/>
    <w:rsid w:val="49B7958E"/>
    <w:rsid w:val="49BE974C"/>
    <w:rsid w:val="49CF4572"/>
    <w:rsid w:val="49DA47EE"/>
    <w:rsid w:val="49FA876F"/>
    <w:rsid w:val="4A020053"/>
    <w:rsid w:val="4A1283B6"/>
    <w:rsid w:val="4A821C3A"/>
    <w:rsid w:val="4A857978"/>
    <w:rsid w:val="4AAB2940"/>
    <w:rsid w:val="4AB68139"/>
    <w:rsid w:val="4ABA301C"/>
    <w:rsid w:val="4ABF277E"/>
    <w:rsid w:val="4AFAC3AE"/>
    <w:rsid w:val="4B01C4AA"/>
    <w:rsid w:val="4B05CF03"/>
    <w:rsid w:val="4B0E7125"/>
    <w:rsid w:val="4B1F3B7A"/>
    <w:rsid w:val="4B2AA9E9"/>
    <w:rsid w:val="4B6B15D3"/>
    <w:rsid w:val="4B84A857"/>
    <w:rsid w:val="4BBDD315"/>
    <w:rsid w:val="4BC2383E"/>
    <w:rsid w:val="4BC7C3FB"/>
    <w:rsid w:val="4BCE5A5A"/>
    <w:rsid w:val="4BCFD697"/>
    <w:rsid w:val="4C1AE425"/>
    <w:rsid w:val="4C222DC7"/>
    <w:rsid w:val="4C47112F"/>
    <w:rsid w:val="4C52519A"/>
    <w:rsid w:val="4C6BE3DB"/>
    <w:rsid w:val="4C9AA200"/>
    <w:rsid w:val="4CA19F64"/>
    <w:rsid w:val="4CA5900D"/>
    <w:rsid w:val="4CAAE322"/>
    <w:rsid w:val="4CC67A4A"/>
    <w:rsid w:val="4CC79F9F"/>
    <w:rsid w:val="4D409224"/>
    <w:rsid w:val="4D6A0C63"/>
    <w:rsid w:val="4D8BD87E"/>
    <w:rsid w:val="4D8BDB02"/>
    <w:rsid w:val="4D8E6345"/>
    <w:rsid w:val="4DAF41B3"/>
    <w:rsid w:val="4DB303D7"/>
    <w:rsid w:val="4DC7F7E3"/>
    <w:rsid w:val="4DFEB5C6"/>
    <w:rsid w:val="4E2DF34F"/>
    <w:rsid w:val="4E3E0767"/>
    <w:rsid w:val="4E6DF91C"/>
    <w:rsid w:val="4E95BBC9"/>
    <w:rsid w:val="4EAA100B"/>
    <w:rsid w:val="4EEC9D58"/>
    <w:rsid w:val="4EFB5930"/>
    <w:rsid w:val="4EFECBE4"/>
    <w:rsid w:val="4F0D9261"/>
    <w:rsid w:val="4F23FCE7"/>
    <w:rsid w:val="4F2C898C"/>
    <w:rsid w:val="4F5A2DDA"/>
    <w:rsid w:val="4F65B17D"/>
    <w:rsid w:val="4F9A8627"/>
    <w:rsid w:val="4FC001B6"/>
    <w:rsid w:val="4FEA64BB"/>
    <w:rsid w:val="4FF6C7C1"/>
    <w:rsid w:val="50022A09"/>
    <w:rsid w:val="50146025"/>
    <w:rsid w:val="501DCD74"/>
    <w:rsid w:val="50209C4D"/>
    <w:rsid w:val="504E631A"/>
    <w:rsid w:val="505B6B8B"/>
    <w:rsid w:val="5064BB4A"/>
    <w:rsid w:val="50A7F043"/>
    <w:rsid w:val="50EE2B5C"/>
    <w:rsid w:val="50FE0B90"/>
    <w:rsid w:val="51117B41"/>
    <w:rsid w:val="516965AD"/>
    <w:rsid w:val="516DF4AF"/>
    <w:rsid w:val="51CCB3CA"/>
    <w:rsid w:val="520A064B"/>
    <w:rsid w:val="521080E4"/>
    <w:rsid w:val="5231C2A5"/>
    <w:rsid w:val="5243B518"/>
    <w:rsid w:val="52501C2F"/>
    <w:rsid w:val="5267E8F4"/>
    <w:rsid w:val="526C34F5"/>
    <w:rsid w:val="5284747D"/>
    <w:rsid w:val="528BCD59"/>
    <w:rsid w:val="5296985F"/>
    <w:rsid w:val="52A7EAF3"/>
    <w:rsid w:val="52AA3D99"/>
    <w:rsid w:val="52D226E9"/>
    <w:rsid w:val="534FDFA2"/>
    <w:rsid w:val="535246B9"/>
    <w:rsid w:val="536BDD4D"/>
    <w:rsid w:val="536F44E1"/>
    <w:rsid w:val="538123C6"/>
    <w:rsid w:val="538B10E6"/>
    <w:rsid w:val="53903DB8"/>
    <w:rsid w:val="53961306"/>
    <w:rsid w:val="53A41C44"/>
    <w:rsid w:val="5452D910"/>
    <w:rsid w:val="5466BE3B"/>
    <w:rsid w:val="5497B17B"/>
    <w:rsid w:val="54C6C735"/>
    <w:rsid w:val="54E628A5"/>
    <w:rsid w:val="54E88ACA"/>
    <w:rsid w:val="54ED44AF"/>
    <w:rsid w:val="55111547"/>
    <w:rsid w:val="551B0D58"/>
    <w:rsid w:val="55222B81"/>
    <w:rsid w:val="553E1A52"/>
    <w:rsid w:val="55490C2D"/>
    <w:rsid w:val="555E7CA9"/>
    <w:rsid w:val="55B80A61"/>
    <w:rsid w:val="55D7E89C"/>
    <w:rsid w:val="55F813FE"/>
    <w:rsid w:val="55FA7235"/>
    <w:rsid w:val="5605C1B4"/>
    <w:rsid w:val="56339118"/>
    <w:rsid w:val="563CD6D0"/>
    <w:rsid w:val="565687E8"/>
    <w:rsid w:val="5661F2BE"/>
    <w:rsid w:val="56629796"/>
    <w:rsid w:val="5681F906"/>
    <w:rsid w:val="5691B7DF"/>
    <w:rsid w:val="56A58346"/>
    <w:rsid w:val="5740996B"/>
    <w:rsid w:val="574206BC"/>
    <w:rsid w:val="575EA1FB"/>
    <w:rsid w:val="578BB7FA"/>
    <w:rsid w:val="57CD64D3"/>
    <w:rsid w:val="5804BE3C"/>
    <w:rsid w:val="580B2BC7"/>
    <w:rsid w:val="5812704F"/>
    <w:rsid w:val="584D20AE"/>
    <w:rsid w:val="58629D1C"/>
    <w:rsid w:val="586E83FA"/>
    <w:rsid w:val="5878451C"/>
    <w:rsid w:val="587F01D7"/>
    <w:rsid w:val="588C7922"/>
    <w:rsid w:val="58978788"/>
    <w:rsid w:val="58DC08EB"/>
    <w:rsid w:val="58F15A47"/>
    <w:rsid w:val="58F3B713"/>
    <w:rsid w:val="58FFC107"/>
    <w:rsid w:val="5922826B"/>
    <w:rsid w:val="59294FC0"/>
    <w:rsid w:val="592F918C"/>
    <w:rsid w:val="5931D0C1"/>
    <w:rsid w:val="5951A923"/>
    <w:rsid w:val="595D09B3"/>
    <w:rsid w:val="598D9FEF"/>
    <w:rsid w:val="59CDBBED"/>
    <w:rsid w:val="59DCD9D4"/>
    <w:rsid w:val="5A6207AA"/>
    <w:rsid w:val="5A6F3C33"/>
    <w:rsid w:val="5AE352DD"/>
    <w:rsid w:val="5AFC1164"/>
    <w:rsid w:val="5B27D0FC"/>
    <w:rsid w:val="5B769EF2"/>
    <w:rsid w:val="5B8C62B8"/>
    <w:rsid w:val="5B9B0ED2"/>
    <w:rsid w:val="5BAC87F5"/>
    <w:rsid w:val="5BCF284A"/>
    <w:rsid w:val="5C0D7B25"/>
    <w:rsid w:val="5C2282A6"/>
    <w:rsid w:val="5C29E91B"/>
    <w:rsid w:val="5CA6BAB9"/>
    <w:rsid w:val="5CC0A367"/>
    <w:rsid w:val="5CD8122D"/>
    <w:rsid w:val="5CDBEBFD"/>
    <w:rsid w:val="5CF23B1E"/>
    <w:rsid w:val="5CFA94C5"/>
    <w:rsid w:val="5D129BD6"/>
    <w:rsid w:val="5D5B3F29"/>
    <w:rsid w:val="5D98ACAC"/>
    <w:rsid w:val="5D9DCF9F"/>
    <w:rsid w:val="5DBB55D8"/>
    <w:rsid w:val="5DC47C51"/>
    <w:rsid w:val="5DD71A71"/>
    <w:rsid w:val="5DEC0BA9"/>
    <w:rsid w:val="5DF36831"/>
    <w:rsid w:val="5DF8E1E4"/>
    <w:rsid w:val="5E01CB42"/>
    <w:rsid w:val="5E21C8B0"/>
    <w:rsid w:val="5E223CAF"/>
    <w:rsid w:val="5E548478"/>
    <w:rsid w:val="5E698D8B"/>
    <w:rsid w:val="5E74A68C"/>
    <w:rsid w:val="5E8F334C"/>
    <w:rsid w:val="5EBB9899"/>
    <w:rsid w:val="5EE786A0"/>
    <w:rsid w:val="5EEF1B06"/>
    <w:rsid w:val="5F11EC1D"/>
    <w:rsid w:val="5F2D439F"/>
    <w:rsid w:val="5F617F45"/>
    <w:rsid w:val="5F6C9777"/>
    <w:rsid w:val="5F8F8099"/>
    <w:rsid w:val="5F937B9D"/>
    <w:rsid w:val="5FA5E2A4"/>
    <w:rsid w:val="5FA9C558"/>
    <w:rsid w:val="5FAA22FC"/>
    <w:rsid w:val="5FAED924"/>
    <w:rsid w:val="5FCB47E1"/>
    <w:rsid w:val="5FD512BA"/>
    <w:rsid w:val="5FE3B916"/>
    <w:rsid w:val="5FF82EDF"/>
    <w:rsid w:val="5FFB421F"/>
    <w:rsid w:val="601879DB"/>
    <w:rsid w:val="6041EB07"/>
    <w:rsid w:val="60464BBD"/>
    <w:rsid w:val="604A1015"/>
    <w:rsid w:val="6070139F"/>
    <w:rsid w:val="607AB0BC"/>
    <w:rsid w:val="607CD0C8"/>
    <w:rsid w:val="6090D2ED"/>
    <w:rsid w:val="60A43838"/>
    <w:rsid w:val="60B255D7"/>
    <w:rsid w:val="60D9DF35"/>
    <w:rsid w:val="60DF447D"/>
    <w:rsid w:val="60E60F6D"/>
    <w:rsid w:val="60FE59FF"/>
    <w:rsid w:val="610EDF3B"/>
    <w:rsid w:val="61235E2A"/>
    <w:rsid w:val="614C2B77"/>
    <w:rsid w:val="615522AC"/>
    <w:rsid w:val="617F8977"/>
    <w:rsid w:val="6193916D"/>
    <w:rsid w:val="61A120F6"/>
    <w:rsid w:val="61A76B3A"/>
    <w:rsid w:val="61DE473C"/>
    <w:rsid w:val="61F200C7"/>
    <w:rsid w:val="61FC3DE3"/>
    <w:rsid w:val="6211C1DF"/>
    <w:rsid w:val="6213D474"/>
    <w:rsid w:val="621F2762"/>
    <w:rsid w:val="62265D33"/>
    <w:rsid w:val="62400899"/>
    <w:rsid w:val="627204F4"/>
    <w:rsid w:val="62820A30"/>
    <w:rsid w:val="630C6803"/>
    <w:rsid w:val="630D2CB0"/>
    <w:rsid w:val="6314DF55"/>
    <w:rsid w:val="633102F7"/>
    <w:rsid w:val="636FE442"/>
    <w:rsid w:val="63721FEC"/>
    <w:rsid w:val="637A179D"/>
    <w:rsid w:val="638790BD"/>
    <w:rsid w:val="63C2B09D"/>
    <w:rsid w:val="63F68FD6"/>
    <w:rsid w:val="6422C827"/>
    <w:rsid w:val="6432D1A1"/>
    <w:rsid w:val="644CC4AD"/>
    <w:rsid w:val="645DB415"/>
    <w:rsid w:val="6478F2E6"/>
    <w:rsid w:val="64BFD6AA"/>
    <w:rsid w:val="64CE0FC4"/>
    <w:rsid w:val="64E03234"/>
    <w:rsid w:val="64EBDAE6"/>
    <w:rsid w:val="6525C85D"/>
    <w:rsid w:val="65400319"/>
    <w:rsid w:val="654D8E3B"/>
    <w:rsid w:val="654FF4B7"/>
    <w:rsid w:val="65531A0D"/>
    <w:rsid w:val="655C8E68"/>
    <w:rsid w:val="655E80FE"/>
    <w:rsid w:val="65717425"/>
    <w:rsid w:val="6584B72D"/>
    <w:rsid w:val="65A05796"/>
    <w:rsid w:val="65CB694A"/>
    <w:rsid w:val="65F67C88"/>
    <w:rsid w:val="65FF70AC"/>
    <w:rsid w:val="660DF7B2"/>
    <w:rsid w:val="660ECFD5"/>
    <w:rsid w:val="664BDF6A"/>
    <w:rsid w:val="667F73A8"/>
    <w:rsid w:val="6680A8E6"/>
    <w:rsid w:val="6683AFF2"/>
    <w:rsid w:val="6692080D"/>
    <w:rsid w:val="6696F9C2"/>
    <w:rsid w:val="66989002"/>
    <w:rsid w:val="66C13F1F"/>
    <w:rsid w:val="66C73924"/>
    <w:rsid w:val="66DDD6D5"/>
    <w:rsid w:val="66E9F240"/>
    <w:rsid w:val="66EF56A4"/>
    <w:rsid w:val="66FAC199"/>
    <w:rsid w:val="6739400A"/>
    <w:rsid w:val="6753DE39"/>
    <w:rsid w:val="6759BBA2"/>
    <w:rsid w:val="676C912A"/>
    <w:rsid w:val="67805512"/>
    <w:rsid w:val="67809C31"/>
    <w:rsid w:val="6792FBCD"/>
    <w:rsid w:val="67981BD4"/>
    <w:rsid w:val="67B9C121"/>
    <w:rsid w:val="67CCA7D2"/>
    <w:rsid w:val="67D25D3A"/>
    <w:rsid w:val="67D8649A"/>
    <w:rsid w:val="68034784"/>
    <w:rsid w:val="680E12D3"/>
    <w:rsid w:val="682816CB"/>
    <w:rsid w:val="684D88C0"/>
    <w:rsid w:val="68592B70"/>
    <w:rsid w:val="685D0F80"/>
    <w:rsid w:val="689621C0"/>
    <w:rsid w:val="689DD3B8"/>
    <w:rsid w:val="68F58C03"/>
    <w:rsid w:val="68FD742E"/>
    <w:rsid w:val="6905C8EF"/>
    <w:rsid w:val="6982CAB3"/>
    <w:rsid w:val="69D61CEE"/>
    <w:rsid w:val="69EFF1B1"/>
    <w:rsid w:val="6A176565"/>
    <w:rsid w:val="6A1863BA"/>
    <w:rsid w:val="6A4E5171"/>
    <w:rsid w:val="6A58457C"/>
    <w:rsid w:val="6A64C4E7"/>
    <w:rsid w:val="6A762E65"/>
    <w:rsid w:val="6A907968"/>
    <w:rsid w:val="6A99448F"/>
    <w:rsid w:val="6A9C8F21"/>
    <w:rsid w:val="6AA814D6"/>
    <w:rsid w:val="6AD9E560"/>
    <w:rsid w:val="6B000647"/>
    <w:rsid w:val="6B078384"/>
    <w:rsid w:val="6B337BBD"/>
    <w:rsid w:val="6B36D5F5"/>
    <w:rsid w:val="6B37E9EE"/>
    <w:rsid w:val="6B394DCB"/>
    <w:rsid w:val="6B4ED561"/>
    <w:rsid w:val="6B5FFA93"/>
    <w:rsid w:val="6B6BEE67"/>
    <w:rsid w:val="6B6FC6F2"/>
    <w:rsid w:val="6B7B87E5"/>
    <w:rsid w:val="6B94B042"/>
    <w:rsid w:val="6B98E30D"/>
    <w:rsid w:val="6BBF363B"/>
    <w:rsid w:val="6BC9AE08"/>
    <w:rsid w:val="6BE39A76"/>
    <w:rsid w:val="6C0D48CF"/>
    <w:rsid w:val="6C3D7F90"/>
    <w:rsid w:val="6C45A008"/>
    <w:rsid w:val="6C901300"/>
    <w:rsid w:val="6CC468A2"/>
    <w:rsid w:val="6CD6C047"/>
    <w:rsid w:val="6CEF9093"/>
    <w:rsid w:val="6CFE9D80"/>
    <w:rsid w:val="6D1A310F"/>
    <w:rsid w:val="6D4353F7"/>
    <w:rsid w:val="6D9CD6B4"/>
    <w:rsid w:val="6D9ED3A7"/>
    <w:rsid w:val="6DBE623C"/>
    <w:rsid w:val="6DC07FAA"/>
    <w:rsid w:val="6DFE3779"/>
    <w:rsid w:val="6E086059"/>
    <w:rsid w:val="6E118622"/>
    <w:rsid w:val="6E1C8293"/>
    <w:rsid w:val="6E3C255A"/>
    <w:rsid w:val="6E4B05A7"/>
    <w:rsid w:val="6ECAA372"/>
    <w:rsid w:val="6F0597F0"/>
    <w:rsid w:val="6F069AA3"/>
    <w:rsid w:val="6F7FD933"/>
    <w:rsid w:val="6FA573AC"/>
    <w:rsid w:val="6FAD5AE3"/>
    <w:rsid w:val="6FBEF6E3"/>
    <w:rsid w:val="6FD947B3"/>
    <w:rsid w:val="6FF39691"/>
    <w:rsid w:val="6FFBCDD7"/>
    <w:rsid w:val="7001CA66"/>
    <w:rsid w:val="7005FC38"/>
    <w:rsid w:val="7006ECE0"/>
    <w:rsid w:val="701C11D1"/>
    <w:rsid w:val="701DA0D3"/>
    <w:rsid w:val="7039B280"/>
    <w:rsid w:val="703B34B1"/>
    <w:rsid w:val="704D2798"/>
    <w:rsid w:val="7055BC70"/>
    <w:rsid w:val="70932E5F"/>
    <w:rsid w:val="70A15BAB"/>
    <w:rsid w:val="70A45528"/>
    <w:rsid w:val="70A78260"/>
    <w:rsid w:val="71277E77"/>
    <w:rsid w:val="7149F114"/>
    <w:rsid w:val="715BB314"/>
    <w:rsid w:val="71681F51"/>
    <w:rsid w:val="71736FBA"/>
    <w:rsid w:val="71A3D9F3"/>
    <w:rsid w:val="71BADC47"/>
    <w:rsid w:val="71D902D7"/>
    <w:rsid w:val="7205D4BB"/>
    <w:rsid w:val="7207AF5B"/>
    <w:rsid w:val="722358A0"/>
    <w:rsid w:val="723932BB"/>
    <w:rsid w:val="724A0952"/>
    <w:rsid w:val="72698CA2"/>
    <w:rsid w:val="72703D15"/>
    <w:rsid w:val="72BA3F01"/>
    <w:rsid w:val="72CA0343"/>
    <w:rsid w:val="72FB0EB6"/>
    <w:rsid w:val="730624A0"/>
    <w:rsid w:val="7353ADC7"/>
    <w:rsid w:val="7361B556"/>
    <w:rsid w:val="737E16A5"/>
    <w:rsid w:val="7387F4DE"/>
    <w:rsid w:val="738B57B9"/>
    <w:rsid w:val="73D5031C"/>
    <w:rsid w:val="73E85B80"/>
    <w:rsid w:val="740EB665"/>
    <w:rsid w:val="74185AB4"/>
    <w:rsid w:val="74448B7E"/>
    <w:rsid w:val="7448D668"/>
    <w:rsid w:val="74729BBA"/>
    <w:rsid w:val="74BDE4F8"/>
    <w:rsid w:val="74C09AC9"/>
    <w:rsid w:val="74CA8755"/>
    <w:rsid w:val="7506DCD9"/>
    <w:rsid w:val="7516E898"/>
    <w:rsid w:val="75188018"/>
    <w:rsid w:val="7525AD72"/>
    <w:rsid w:val="7570D37D"/>
    <w:rsid w:val="75A18C7B"/>
    <w:rsid w:val="75BC189B"/>
    <w:rsid w:val="75E05BDF"/>
    <w:rsid w:val="761D6237"/>
    <w:rsid w:val="761D7EFE"/>
    <w:rsid w:val="76309706"/>
    <w:rsid w:val="767D379C"/>
    <w:rsid w:val="76971FFD"/>
    <w:rsid w:val="76A2AD3A"/>
    <w:rsid w:val="76BD54C2"/>
    <w:rsid w:val="76C189C1"/>
    <w:rsid w:val="7705400E"/>
    <w:rsid w:val="770CA3DE"/>
    <w:rsid w:val="7726D8A1"/>
    <w:rsid w:val="773ABE2E"/>
    <w:rsid w:val="77434EDA"/>
    <w:rsid w:val="774A9744"/>
    <w:rsid w:val="774C4605"/>
    <w:rsid w:val="774FFB76"/>
    <w:rsid w:val="7755C627"/>
    <w:rsid w:val="777C2C40"/>
    <w:rsid w:val="77931A8A"/>
    <w:rsid w:val="779D7466"/>
    <w:rsid w:val="77CE54BB"/>
    <w:rsid w:val="77D62AAE"/>
    <w:rsid w:val="77DAB0A0"/>
    <w:rsid w:val="77FA9238"/>
    <w:rsid w:val="784FA6E5"/>
    <w:rsid w:val="786FCEB3"/>
    <w:rsid w:val="78996BE8"/>
    <w:rsid w:val="78A8743F"/>
    <w:rsid w:val="78C23FAD"/>
    <w:rsid w:val="78CA5082"/>
    <w:rsid w:val="78CE2E11"/>
    <w:rsid w:val="78EBCBD7"/>
    <w:rsid w:val="78F3B95D"/>
    <w:rsid w:val="79379FC1"/>
    <w:rsid w:val="794430D5"/>
    <w:rsid w:val="7970AE16"/>
    <w:rsid w:val="79A5ED07"/>
    <w:rsid w:val="79E170E0"/>
    <w:rsid w:val="79F73ED1"/>
    <w:rsid w:val="79F76897"/>
    <w:rsid w:val="7A0B9F14"/>
    <w:rsid w:val="7A0DC874"/>
    <w:rsid w:val="7A234776"/>
    <w:rsid w:val="7A35D6CA"/>
    <w:rsid w:val="7A3D30E9"/>
    <w:rsid w:val="7A450114"/>
    <w:rsid w:val="7A481BC2"/>
    <w:rsid w:val="7A484A97"/>
    <w:rsid w:val="7A6ABE6A"/>
    <w:rsid w:val="7A8EB58A"/>
    <w:rsid w:val="7A8F89BE"/>
    <w:rsid w:val="7A9AA194"/>
    <w:rsid w:val="7AB83B37"/>
    <w:rsid w:val="7ABF1E95"/>
    <w:rsid w:val="7ADCE6CE"/>
    <w:rsid w:val="7AE8ADDF"/>
    <w:rsid w:val="7AFC195D"/>
    <w:rsid w:val="7B06209B"/>
    <w:rsid w:val="7B0DCB70"/>
    <w:rsid w:val="7B439497"/>
    <w:rsid w:val="7B67A86B"/>
    <w:rsid w:val="7B6F45E2"/>
    <w:rsid w:val="7B7BC7EF"/>
    <w:rsid w:val="7BDAA423"/>
    <w:rsid w:val="7BEBD3D2"/>
    <w:rsid w:val="7BFA1EAD"/>
    <w:rsid w:val="7C068ECB"/>
    <w:rsid w:val="7C0812CB"/>
    <w:rsid w:val="7C109096"/>
    <w:rsid w:val="7C73A810"/>
    <w:rsid w:val="7C7D811C"/>
    <w:rsid w:val="7CA1790B"/>
    <w:rsid w:val="7CA99BD1"/>
    <w:rsid w:val="7CB689C3"/>
    <w:rsid w:val="7CBF3886"/>
    <w:rsid w:val="7CF1CB5D"/>
    <w:rsid w:val="7D172F8C"/>
    <w:rsid w:val="7D269225"/>
    <w:rsid w:val="7D29B7B8"/>
    <w:rsid w:val="7D2C82CB"/>
    <w:rsid w:val="7D3789DB"/>
    <w:rsid w:val="7D399C61"/>
    <w:rsid w:val="7D3BD8DF"/>
    <w:rsid w:val="7D59DFFE"/>
    <w:rsid w:val="7D77C94A"/>
    <w:rsid w:val="7D90D755"/>
    <w:rsid w:val="7DA85F0C"/>
    <w:rsid w:val="7DAC13FA"/>
    <w:rsid w:val="7DC0F443"/>
    <w:rsid w:val="7DCA9600"/>
    <w:rsid w:val="7E0817A2"/>
    <w:rsid w:val="7E0F6613"/>
    <w:rsid w:val="7E2F9772"/>
    <w:rsid w:val="7E3F643E"/>
    <w:rsid w:val="7E62033B"/>
    <w:rsid w:val="7E79C8A4"/>
    <w:rsid w:val="7E9B0C72"/>
    <w:rsid w:val="7EB2FFED"/>
    <w:rsid w:val="7ED35A3C"/>
    <w:rsid w:val="7ED7A940"/>
    <w:rsid w:val="7EEC6816"/>
    <w:rsid w:val="7F14EC94"/>
    <w:rsid w:val="7F237494"/>
    <w:rsid w:val="7F30B1A0"/>
    <w:rsid w:val="7F38E2C3"/>
    <w:rsid w:val="7F47E45B"/>
    <w:rsid w:val="7F6E12B7"/>
    <w:rsid w:val="7F864401"/>
    <w:rsid w:val="7F8F5DEE"/>
    <w:rsid w:val="7FA24204"/>
    <w:rsid w:val="7FA3856B"/>
    <w:rsid w:val="7FA3E707"/>
    <w:rsid w:val="7FA910F1"/>
    <w:rsid w:val="7FBD0DA9"/>
    <w:rsid w:val="7FFA64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7425"/>
  <w15:chartTrackingRefBased/>
  <w15:docId w15:val="{7055F2A9-1D58-4EA6-9E9A-BB042976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226E72"/>
    <w:rPr>
      <w:color w:val="954F72" w:themeColor="followed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lguidelines.cast.org/engagement/recruiting-interest" TargetMode="External"/><Relationship Id="rId13" Type="http://schemas.openxmlformats.org/officeDocument/2006/relationships/hyperlink" Target="https://teaching.utoronto.ca/resources/tool-guide-menu/" TargetMode="External"/><Relationship Id="rId18" Type="http://schemas.openxmlformats.org/officeDocument/2006/relationships/hyperlink" Target="https://teaching.utoronto.ca/resources/equity-diversity-and-inclus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dloncampus.cast.org/page/assessment_udl" TargetMode="External"/><Relationship Id="rId17" Type="http://schemas.openxmlformats.org/officeDocument/2006/relationships/hyperlink" Target="https://files.eric.ed.gov/fulltext/EJ1255355.pdf" TargetMode="External"/><Relationship Id="rId2" Type="http://schemas.openxmlformats.org/officeDocument/2006/relationships/customXml" Target="../customXml/item2.xml"/><Relationship Id="rId16" Type="http://schemas.openxmlformats.org/officeDocument/2006/relationships/hyperlink" Target="https://teaching.utoronto.ca/resources/assessing-online-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gill.ca/access-achieve/faculty-staff/resources/udl-videos" TargetMode="External"/><Relationship Id="rId5" Type="http://schemas.openxmlformats.org/officeDocument/2006/relationships/styles" Target="styles.xml"/><Relationship Id="rId15" Type="http://schemas.openxmlformats.org/officeDocument/2006/relationships/hyperlink" Target="https://teaching.utoronto.ca/resources/gathering-formative-feedback-with-mid-course-evaluations/" TargetMode="External"/><Relationship Id="rId10" Type="http://schemas.openxmlformats.org/officeDocument/2006/relationships/hyperlink" Target="https://udlguidelines.cast.org/engagement/self-regulation" TargetMode="External"/><Relationship Id="rId19" Type="http://schemas.openxmlformats.org/officeDocument/2006/relationships/hyperlink" Target="https://teaching.utoronto.ca/resources/sample-statements-for-your-course-syllabi/" TargetMode="External"/><Relationship Id="rId4" Type="http://schemas.openxmlformats.org/officeDocument/2006/relationships/numbering" Target="numbering.xml"/><Relationship Id="rId9" Type="http://schemas.openxmlformats.org/officeDocument/2006/relationships/hyperlink" Target="https://udlguidelines.cast.org/engagement/effort-persistence" TargetMode="External"/><Relationship Id="rId14" Type="http://schemas.openxmlformats.org/officeDocument/2006/relationships/hyperlink" Target="https://publications.ici.umn.edu/ties/5-15-45/resources/list-of-inclusive-strategies"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62D39150C9B4BB366EF708770ED2D" ma:contentTypeVersion="15" ma:contentTypeDescription="Create a new document." ma:contentTypeScope="" ma:versionID="e7b20c218d213b800221e8dfecd5c0c2">
  <xsd:schema xmlns:xsd="http://www.w3.org/2001/XMLSchema" xmlns:xs="http://www.w3.org/2001/XMLSchema" xmlns:p="http://schemas.microsoft.com/office/2006/metadata/properties" xmlns:ns2="52f2a0fb-ec49-4e16-bb23-50b544ec9173" xmlns:ns3="94774a7f-7d82-4a2a-b506-5a8432af408e" targetNamespace="http://schemas.microsoft.com/office/2006/metadata/properties" ma:root="true" ma:fieldsID="10521c8caadf0ded6461dafc3a4a74fb" ns2:_="" ns3:_="">
    <xsd:import namespace="52f2a0fb-ec49-4e16-bb23-50b544ec9173"/>
    <xsd:import namespace="94774a7f-7d82-4a2a-b506-5a8432af40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a0fb-ec49-4e16-bb23-50b544ec9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774a7f-7d82-4a2a-b506-5a8432af40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452c836-b54a-46da-8ff5-0612cdc7348b}" ma:internalName="TaxCatchAll" ma:showField="CatchAllData" ma:web="94774a7f-7d82-4a2a-b506-5a8432af40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774a7f-7d82-4a2a-b506-5a8432af408e" xsi:nil="true"/>
    <lcf76f155ced4ddcb4097134ff3c332f xmlns="52f2a0fb-ec49-4e16-bb23-50b544ec91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67E7D4-C82A-435F-994C-B1B85F15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2a0fb-ec49-4e16-bb23-50b544ec9173"/>
    <ds:schemaRef ds:uri="94774a7f-7d82-4a2a-b506-5a8432af4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94CFC-AA0D-440B-BF66-652E653FAD0F}">
  <ds:schemaRefs>
    <ds:schemaRef ds:uri="http://schemas.microsoft.com/sharepoint/v3/contenttype/forms"/>
  </ds:schemaRefs>
</ds:datastoreItem>
</file>

<file path=customXml/itemProps3.xml><?xml version="1.0" encoding="utf-8"?>
<ds:datastoreItem xmlns:ds="http://schemas.openxmlformats.org/officeDocument/2006/customXml" ds:itemID="{21304256-5707-4B48-931A-A35C4A3391DC}">
  <ds:schemaRefs>
    <ds:schemaRef ds:uri="http://schemas.microsoft.com/office/2006/metadata/properties"/>
    <ds:schemaRef ds:uri="http://schemas.microsoft.com/office/infopath/2007/PartnerControls"/>
    <ds:schemaRef ds:uri="94774a7f-7d82-4a2a-b506-5a8432af408e"/>
    <ds:schemaRef ds:uri="52f2a0fb-ec49-4e16-bb23-50b544ec917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Wenyangzi Shi</dc:creator>
  <cp:keywords/>
  <dc:description/>
  <cp:lastModifiedBy>Will Heikoop</cp:lastModifiedBy>
  <cp:revision>2</cp:revision>
  <dcterms:created xsi:type="dcterms:W3CDTF">2023-02-01T20:57:00Z</dcterms:created>
  <dcterms:modified xsi:type="dcterms:W3CDTF">2023-02-01T20:57:00Z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0x010100E9B62D39150C9B4BB366EF708770ED2D</vt:lpwstr>
  </property>
  <property fmtid="{D5CDD505-2E9C-101B-9397-08002B2CF9AE}" pid="3" name="MediaServiceImageTags">
    <vt:lpwstr/>
  </property>
</Properties>
</file>